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CA6" w:rsidRPr="00A81CA6" w:rsidRDefault="00A81CA6" w:rsidP="00606DF3">
      <w:pPr>
        <w:spacing w:after="0" w:line="240" w:lineRule="auto"/>
        <w:jc w:val="both"/>
        <w:rPr>
          <w:rFonts w:eastAsia="Times New Roman" w:cstheme="minorHAnsi"/>
          <w:i/>
          <w:sz w:val="20"/>
          <w:szCs w:val="20"/>
          <w:lang w:eastAsia="it-IT"/>
        </w:rPr>
      </w:pPr>
      <w:r w:rsidRPr="00A81CA6">
        <w:rPr>
          <w:rFonts w:eastAsia="Times New Roman" w:cstheme="minorHAnsi"/>
          <w:i/>
          <w:sz w:val="20"/>
          <w:szCs w:val="20"/>
          <w:lang w:eastAsia="it-IT"/>
        </w:rPr>
        <w:t>Versione ITALIANA</w:t>
      </w:r>
    </w:p>
    <w:p w:rsidR="00606DF3" w:rsidRPr="00664CFE" w:rsidRDefault="00606DF3" w:rsidP="00A81CA6">
      <w:pPr>
        <w:spacing w:after="0" w:line="240" w:lineRule="auto"/>
        <w:jc w:val="center"/>
        <w:rPr>
          <w:rFonts w:eastAsia="Times New Roman" w:cstheme="minorHAnsi"/>
          <w:b/>
          <w:sz w:val="20"/>
          <w:szCs w:val="20"/>
          <w:lang w:eastAsia="it-IT"/>
        </w:rPr>
      </w:pPr>
      <w:r w:rsidRPr="00A81CA6">
        <w:rPr>
          <w:rFonts w:eastAsia="Times New Roman" w:cstheme="minorHAnsi"/>
          <w:b/>
          <w:sz w:val="24"/>
          <w:szCs w:val="20"/>
          <w:lang w:eastAsia="it-IT"/>
        </w:rPr>
        <w:t>INFORMATIVA AI SENSI DELLE NORMATIVE NAZIONALI ED INTERNAZIONALI</w:t>
      </w:r>
      <w:r w:rsidR="00170202" w:rsidRPr="00A81CA6">
        <w:rPr>
          <w:rFonts w:eastAsia="Times New Roman" w:cstheme="minorHAnsi"/>
          <w:b/>
          <w:sz w:val="24"/>
          <w:szCs w:val="20"/>
          <w:lang w:eastAsia="it-IT"/>
        </w:rPr>
        <w:t xml:space="preserve"> IN MATERIA DI PRIVACY</w:t>
      </w:r>
    </w:p>
    <w:p w:rsidR="00606DF3" w:rsidRDefault="00606DF3" w:rsidP="00606DF3">
      <w:pPr>
        <w:spacing w:after="0" w:line="240" w:lineRule="auto"/>
        <w:jc w:val="both"/>
        <w:rPr>
          <w:rFonts w:eastAsia="Times New Roman" w:cstheme="minorHAnsi"/>
          <w:sz w:val="20"/>
          <w:szCs w:val="20"/>
          <w:lang w:eastAsia="it-IT"/>
        </w:rPr>
      </w:pPr>
      <w:bookmarkStart w:id="0" w:name="_GoBack"/>
      <w:bookmarkEnd w:id="0"/>
    </w:p>
    <w:p w:rsidR="00606DF3" w:rsidRPr="00266448" w:rsidRDefault="00606DF3" w:rsidP="00606DF3">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1. Titolare del trattamento</w:t>
      </w:r>
    </w:p>
    <w:p w:rsidR="00102616" w:rsidRDefault="00102616" w:rsidP="00464510">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 xml:space="preserve">Il titolare del trattamento è </w:t>
      </w:r>
      <w:r w:rsidR="009A38FC" w:rsidRPr="00266448">
        <w:rPr>
          <w:rFonts w:eastAsia="Times New Roman" w:cstheme="minorHAnsi"/>
          <w:b/>
          <w:sz w:val="20"/>
          <w:szCs w:val="20"/>
          <w:lang w:eastAsia="it-IT"/>
        </w:rPr>
        <w:t>EUROCErtifications s.r.l.</w:t>
      </w:r>
    </w:p>
    <w:p w:rsidR="00606DF3" w:rsidRDefault="00102616" w:rsidP="00C05F97">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È possibile contattare il titolare utilizzand</w:t>
      </w:r>
      <w:r>
        <w:rPr>
          <w:rFonts w:eastAsia="Times New Roman" w:cstheme="minorHAnsi"/>
          <w:sz w:val="20"/>
          <w:szCs w:val="20"/>
          <w:lang w:eastAsia="it-IT"/>
        </w:rPr>
        <w:t xml:space="preserve">o </w:t>
      </w:r>
      <w:r w:rsidR="009A38FC">
        <w:rPr>
          <w:rFonts w:eastAsia="Times New Roman" w:cstheme="minorHAnsi"/>
          <w:sz w:val="20"/>
          <w:szCs w:val="20"/>
          <w:lang w:eastAsia="it-IT"/>
        </w:rPr>
        <w:t>l’</w:t>
      </w:r>
      <w:r>
        <w:rPr>
          <w:rFonts w:eastAsia="Times New Roman" w:cstheme="minorHAnsi"/>
          <w:sz w:val="20"/>
          <w:szCs w:val="20"/>
          <w:lang w:eastAsia="it-IT"/>
        </w:rPr>
        <w:t>indirizzo e-</w:t>
      </w:r>
      <w:r w:rsidRPr="001F0865">
        <w:rPr>
          <w:rFonts w:eastAsia="Times New Roman" w:cstheme="minorHAnsi"/>
          <w:sz w:val="20"/>
          <w:szCs w:val="20"/>
          <w:lang w:eastAsia="it-IT"/>
        </w:rPr>
        <w:t xml:space="preserve">mail </w:t>
      </w:r>
      <w:r w:rsidR="00C05F97" w:rsidRPr="000F4966">
        <w:rPr>
          <w:rFonts w:eastAsia="Times New Roman" w:cstheme="minorHAnsi"/>
          <w:b/>
          <w:sz w:val="20"/>
          <w:szCs w:val="20"/>
          <w:lang w:eastAsia="it-IT"/>
        </w:rPr>
        <w:t>privacy</w:t>
      </w:r>
      <w:r w:rsidR="009A38FC" w:rsidRPr="000F4966">
        <w:rPr>
          <w:rFonts w:eastAsia="Times New Roman" w:cstheme="minorHAnsi"/>
          <w:b/>
          <w:sz w:val="20"/>
          <w:szCs w:val="20"/>
          <w:lang w:eastAsia="it-IT"/>
        </w:rPr>
        <w:t>@euro</w:t>
      </w:r>
      <w:r w:rsidR="00C05F97" w:rsidRPr="000F4966">
        <w:rPr>
          <w:rFonts w:eastAsia="Times New Roman" w:cstheme="minorHAnsi"/>
          <w:b/>
          <w:sz w:val="20"/>
          <w:szCs w:val="20"/>
          <w:lang w:eastAsia="it-IT"/>
        </w:rPr>
        <w:t>-certifications.com</w:t>
      </w:r>
      <w:r w:rsidR="009A38FC" w:rsidRPr="009A38FC">
        <w:rPr>
          <w:rFonts w:eastAsia="Times New Roman" w:cstheme="minorHAnsi"/>
          <w:sz w:val="20"/>
          <w:szCs w:val="20"/>
          <w:lang w:eastAsia="it-IT"/>
        </w:rPr>
        <w:t xml:space="preserve"> </w:t>
      </w:r>
      <w:r>
        <w:rPr>
          <w:rFonts w:eastAsia="Times New Roman" w:cstheme="minorHAnsi"/>
          <w:sz w:val="20"/>
          <w:szCs w:val="20"/>
          <w:lang w:eastAsia="it-IT"/>
        </w:rPr>
        <w:t>o</w:t>
      </w:r>
      <w:r w:rsidRPr="00664CFE">
        <w:rPr>
          <w:rFonts w:eastAsia="Times New Roman" w:cstheme="minorHAnsi"/>
          <w:sz w:val="20"/>
          <w:szCs w:val="20"/>
          <w:lang w:eastAsia="it-IT"/>
        </w:rPr>
        <w:t xml:space="preserve"> il numero di telefono </w:t>
      </w:r>
      <w:r w:rsidR="00C05F97" w:rsidRPr="000F4966">
        <w:rPr>
          <w:rFonts w:eastAsia="Times New Roman" w:cstheme="minorHAnsi"/>
          <w:b/>
          <w:sz w:val="20"/>
          <w:szCs w:val="20"/>
          <w:lang w:eastAsia="it-IT"/>
        </w:rPr>
        <w:t>(+359) 2 437 2974</w:t>
      </w:r>
      <w:r w:rsidR="00C05F97" w:rsidRPr="00C05F97">
        <w:rPr>
          <w:rFonts w:eastAsia="Times New Roman" w:cstheme="minorHAnsi"/>
          <w:sz w:val="20"/>
          <w:szCs w:val="20"/>
          <w:lang w:eastAsia="it-IT"/>
        </w:rPr>
        <w:t xml:space="preserve"> nella</w:t>
      </w:r>
      <w:r w:rsidR="00C05F97" w:rsidRPr="009A38FC">
        <w:rPr>
          <w:rFonts w:eastAsia="Times New Roman" w:cstheme="minorHAnsi"/>
          <w:sz w:val="20"/>
          <w:szCs w:val="20"/>
          <w:lang w:eastAsia="it-IT"/>
        </w:rPr>
        <w:t xml:space="preserve"> </w:t>
      </w:r>
      <w:r w:rsidR="009A38FC" w:rsidRPr="009A38FC">
        <w:rPr>
          <w:rFonts w:eastAsia="Times New Roman" w:cstheme="minorHAnsi"/>
          <w:sz w:val="20"/>
          <w:szCs w:val="20"/>
          <w:lang w:eastAsia="it-IT"/>
        </w:rPr>
        <w:t xml:space="preserve">fascia oraria </w:t>
      </w:r>
      <w:r w:rsidR="00C05F97" w:rsidRPr="000F4966">
        <w:rPr>
          <w:rFonts w:eastAsia="Times New Roman" w:cstheme="minorHAnsi"/>
          <w:b/>
          <w:sz w:val="20"/>
          <w:szCs w:val="20"/>
          <w:lang w:eastAsia="it-IT"/>
        </w:rPr>
        <w:t>lunedì - v</w:t>
      </w:r>
      <w:r w:rsidR="000F4966">
        <w:rPr>
          <w:rFonts w:eastAsia="Times New Roman" w:cstheme="minorHAnsi"/>
          <w:b/>
          <w:sz w:val="20"/>
          <w:szCs w:val="20"/>
          <w:lang w:eastAsia="it-IT"/>
        </w:rPr>
        <w:t>enerdì 08:30-19:00, s</w:t>
      </w:r>
      <w:r w:rsidR="00C05F97" w:rsidRPr="000F4966">
        <w:rPr>
          <w:rFonts w:eastAsia="Times New Roman" w:cstheme="minorHAnsi"/>
          <w:b/>
          <w:sz w:val="20"/>
          <w:szCs w:val="20"/>
          <w:lang w:eastAsia="it-IT"/>
        </w:rPr>
        <w:t>abato 08:30-13:00</w:t>
      </w:r>
      <w:r w:rsidR="00266448">
        <w:rPr>
          <w:rFonts w:eastAsia="Times New Roman" w:cstheme="minorHAnsi"/>
          <w:b/>
          <w:sz w:val="20"/>
          <w:szCs w:val="20"/>
          <w:lang w:eastAsia="it-IT"/>
        </w:rPr>
        <w:t>.</w:t>
      </w:r>
    </w:p>
    <w:p w:rsidR="00C05F97" w:rsidRPr="00C05F97" w:rsidRDefault="00C05F97" w:rsidP="00C05F97">
      <w:pPr>
        <w:spacing w:after="0" w:line="240" w:lineRule="auto"/>
        <w:jc w:val="both"/>
        <w:rPr>
          <w:rFonts w:eastAsia="Times New Roman" w:cstheme="minorHAnsi"/>
          <w:sz w:val="20"/>
          <w:szCs w:val="20"/>
          <w:lang w:eastAsia="it-IT"/>
        </w:rPr>
      </w:pPr>
    </w:p>
    <w:p w:rsidR="00606DF3" w:rsidRPr="00664CFE" w:rsidRDefault="00606DF3" w:rsidP="00606DF3">
      <w:pPr>
        <w:spacing w:after="0" w:line="240" w:lineRule="auto"/>
        <w:jc w:val="both"/>
        <w:rPr>
          <w:rFonts w:eastAsia="Times New Roman" w:cstheme="minorHAnsi"/>
          <w:b/>
          <w:sz w:val="20"/>
          <w:szCs w:val="20"/>
          <w:lang w:eastAsia="it-IT"/>
        </w:rPr>
      </w:pPr>
      <w:r w:rsidRPr="00266448">
        <w:rPr>
          <w:rFonts w:eastAsia="Times New Roman" w:cstheme="minorHAnsi"/>
          <w:b/>
          <w:color w:val="0070C0"/>
          <w:sz w:val="20"/>
          <w:szCs w:val="20"/>
          <w:lang w:eastAsia="it-IT"/>
        </w:rPr>
        <w:t>2. Fonte dei dati personali</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I dati personali (es. dati anagrafici, recapito telefonico, email, etc.) s</w:t>
      </w:r>
      <w:r w:rsidR="00266448">
        <w:rPr>
          <w:rFonts w:eastAsia="Times New Roman" w:cstheme="minorHAnsi"/>
          <w:sz w:val="20"/>
          <w:szCs w:val="20"/>
          <w:lang w:eastAsia="it-IT"/>
        </w:rPr>
        <w:t>ono raccolti direttamente con</w:t>
      </w:r>
      <w:r w:rsidRPr="00664CFE">
        <w:rPr>
          <w:rFonts w:eastAsia="Times New Roman" w:cstheme="minorHAnsi"/>
          <w:sz w:val="20"/>
          <w:szCs w:val="20"/>
          <w:lang w:eastAsia="it-IT"/>
        </w:rPr>
        <w:t xml:space="preserve"> l’interessato, </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 xml:space="preserve">mediante compilazione </w:t>
      </w:r>
      <w:r w:rsidR="00266448">
        <w:rPr>
          <w:rFonts w:eastAsia="Times New Roman" w:cstheme="minorHAnsi"/>
          <w:sz w:val="20"/>
          <w:szCs w:val="20"/>
          <w:lang w:eastAsia="it-IT"/>
        </w:rPr>
        <w:t>di modulistica commerciale inerente le finalità lavorative applicate.</w:t>
      </w:r>
    </w:p>
    <w:p w:rsidR="00606DF3" w:rsidRDefault="00606DF3" w:rsidP="00606DF3">
      <w:pPr>
        <w:spacing w:after="0" w:line="240" w:lineRule="auto"/>
        <w:jc w:val="both"/>
        <w:rPr>
          <w:rFonts w:eastAsia="Times New Roman" w:cstheme="minorHAnsi"/>
          <w:sz w:val="20"/>
          <w:szCs w:val="20"/>
          <w:lang w:eastAsia="it-IT"/>
        </w:rPr>
      </w:pPr>
    </w:p>
    <w:p w:rsidR="00606DF3" w:rsidRPr="00664CFE" w:rsidRDefault="00606DF3" w:rsidP="00606DF3">
      <w:pPr>
        <w:spacing w:after="0" w:line="240" w:lineRule="auto"/>
        <w:jc w:val="both"/>
        <w:rPr>
          <w:rFonts w:eastAsia="Times New Roman" w:cstheme="minorHAnsi"/>
          <w:b/>
          <w:sz w:val="20"/>
          <w:szCs w:val="20"/>
          <w:lang w:eastAsia="it-IT"/>
        </w:rPr>
      </w:pPr>
      <w:r w:rsidRPr="00266448">
        <w:rPr>
          <w:rFonts w:eastAsia="Times New Roman" w:cstheme="minorHAnsi"/>
          <w:b/>
          <w:color w:val="0070C0"/>
          <w:sz w:val="20"/>
          <w:szCs w:val="20"/>
          <w:lang w:eastAsia="it-IT"/>
        </w:rPr>
        <w:t>3. Finalità del trattamento</w:t>
      </w:r>
    </w:p>
    <w:p w:rsidR="00606DF3" w:rsidRPr="00664CFE" w:rsidRDefault="00266448" w:rsidP="00606DF3">
      <w:pPr>
        <w:spacing w:after="0" w:line="240" w:lineRule="auto"/>
        <w:jc w:val="both"/>
        <w:rPr>
          <w:rFonts w:eastAsia="Times New Roman" w:cstheme="minorHAnsi"/>
          <w:sz w:val="20"/>
          <w:szCs w:val="20"/>
          <w:lang w:eastAsia="it-IT"/>
        </w:rPr>
      </w:pPr>
      <w:r w:rsidRPr="00266448">
        <w:rPr>
          <w:rFonts w:eastAsia="Times New Roman" w:cstheme="minorHAnsi"/>
          <w:b/>
          <w:sz w:val="20"/>
          <w:szCs w:val="20"/>
          <w:lang w:eastAsia="it-IT"/>
        </w:rPr>
        <w:t>EUROCErtifications s.r.l.</w:t>
      </w:r>
      <w:r>
        <w:rPr>
          <w:rFonts w:ascii="Calibri" w:hAnsi="Calibri" w:cs="Calibri"/>
          <w:b/>
          <w:iCs/>
        </w:rPr>
        <w:t xml:space="preserve"> </w:t>
      </w:r>
      <w:r w:rsidR="00606DF3" w:rsidRPr="00664CFE">
        <w:rPr>
          <w:rFonts w:eastAsia="Times New Roman" w:cstheme="minorHAnsi"/>
          <w:sz w:val="20"/>
          <w:szCs w:val="20"/>
          <w:lang w:eastAsia="it-IT"/>
        </w:rPr>
        <w:t xml:space="preserve">tratterà i Suoi dati personali per le seguenti finalità: </w:t>
      </w:r>
    </w:p>
    <w:p w:rsidR="00606DF3" w:rsidRDefault="00606DF3" w:rsidP="00606DF3">
      <w:pPr>
        <w:spacing w:after="0" w:line="240" w:lineRule="auto"/>
        <w:jc w:val="both"/>
        <w:rPr>
          <w:rFonts w:eastAsia="Times New Roman" w:cstheme="minorHAnsi"/>
          <w:sz w:val="20"/>
          <w:szCs w:val="20"/>
          <w:lang w:eastAsia="it-IT"/>
        </w:rPr>
      </w:pPr>
    </w:p>
    <w:p w:rsidR="00606DF3" w:rsidRPr="00132DDE" w:rsidRDefault="00266448" w:rsidP="00132DDE">
      <w:pPr>
        <w:pStyle w:val="Paragrafoelenco"/>
        <w:numPr>
          <w:ilvl w:val="0"/>
          <w:numId w:val="2"/>
        </w:numPr>
        <w:spacing w:after="0" w:line="240" w:lineRule="auto"/>
        <w:rPr>
          <w:rFonts w:eastAsia="Times New Roman" w:cstheme="minorHAnsi"/>
          <w:sz w:val="20"/>
          <w:szCs w:val="20"/>
          <w:lang w:eastAsia="it-IT"/>
        </w:rPr>
      </w:pPr>
      <w:r>
        <w:rPr>
          <w:rFonts w:eastAsia="Times New Roman" w:cstheme="minorHAnsi"/>
          <w:sz w:val="20"/>
          <w:szCs w:val="20"/>
          <w:lang w:eastAsia="it-IT"/>
        </w:rPr>
        <w:t>P</w:t>
      </w:r>
      <w:r w:rsidR="00606DF3" w:rsidRPr="00132DDE">
        <w:rPr>
          <w:rFonts w:eastAsia="Times New Roman" w:cstheme="minorHAnsi"/>
          <w:sz w:val="20"/>
          <w:szCs w:val="20"/>
          <w:lang w:eastAsia="it-IT"/>
        </w:rPr>
        <w:t>er l'erogazione del servizio richiesto o per l'adempimento di obblighi contrattuali nei confronti dell'Interessato;</w:t>
      </w:r>
    </w:p>
    <w:p w:rsidR="00606DF3" w:rsidRDefault="00266448" w:rsidP="00132DDE">
      <w:pPr>
        <w:pStyle w:val="Paragrafoelenco"/>
        <w:numPr>
          <w:ilvl w:val="0"/>
          <w:numId w:val="2"/>
        </w:numPr>
        <w:spacing w:after="0" w:line="240" w:lineRule="auto"/>
        <w:rPr>
          <w:rFonts w:eastAsia="Times New Roman" w:cstheme="minorHAnsi"/>
          <w:sz w:val="20"/>
          <w:szCs w:val="20"/>
          <w:lang w:eastAsia="it-IT"/>
        </w:rPr>
      </w:pPr>
      <w:r>
        <w:rPr>
          <w:rFonts w:eastAsia="Times New Roman" w:cstheme="minorHAnsi"/>
          <w:sz w:val="20"/>
          <w:szCs w:val="20"/>
          <w:lang w:eastAsia="it-IT"/>
        </w:rPr>
        <w:t>P</w:t>
      </w:r>
      <w:r w:rsidR="00132DDE" w:rsidRPr="00132DDE">
        <w:rPr>
          <w:rFonts w:eastAsia="Times New Roman" w:cstheme="minorHAnsi"/>
          <w:sz w:val="20"/>
          <w:szCs w:val="20"/>
          <w:lang w:eastAsia="it-IT"/>
        </w:rPr>
        <w:t>er l'adempimento degli obblighi di legge;</w:t>
      </w:r>
    </w:p>
    <w:p w:rsidR="00A15F85" w:rsidRPr="00A15F85" w:rsidRDefault="00266448" w:rsidP="00A15F85">
      <w:pPr>
        <w:pStyle w:val="Paragrafoelenco"/>
        <w:numPr>
          <w:ilvl w:val="0"/>
          <w:numId w:val="2"/>
        </w:numPr>
        <w:spacing w:after="0" w:line="240" w:lineRule="auto"/>
        <w:rPr>
          <w:rFonts w:eastAsia="Times New Roman" w:cstheme="minorHAnsi"/>
          <w:sz w:val="20"/>
          <w:szCs w:val="20"/>
          <w:lang w:eastAsia="it-IT"/>
        </w:rPr>
      </w:pPr>
      <w:r>
        <w:rPr>
          <w:rFonts w:eastAsia="Times New Roman" w:cstheme="minorHAnsi"/>
          <w:sz w:val="20"/>
          <w:szCs w:val="20"/>
          <w:lang w:eastAsia="it-IT"/>
        </w:rPr>
        <w:t>P</w:t>
      </w:r>
      <w:r w:rsidR="00A15F85">
        <w:rPr>
          <w:rFonts w:eastAsia="Times New Roman" w:cstheme="minorHAnsi"/>
          <w:sz w:val="20"/>
          <w:szCs w:val="20"/>
          <w:lang w:eastAsia="it-IT"/>
        </w:rPr>
        <w:t xml:space="preserve">er l’invio di mail commerciali inerenti ESCLUSIVAMENTE tipologie di </w:t>
      </w:r>
      <w:r>
        <w:rPr>
          <w:rFonts w:eastAsia="Times New Roman" w:cstheme="minorHAnsi"/>
          <w:sz w:val="20"/>
          <w:szCs w:val="20"/>
          <w:lang w:eastAsia="it-IT"/>
        </w:rPr>
        <w:t>servizio affine</w:t>
      </w:r>
      <w:r w:rsidR="00A15F85">
        <w:rPr>
          <w:rFonts w:eastAsia="Times New Roman" w:cstheme="minorHAnsi"/>
          <w:sz w:val="20"/>
          <w:szCs w:val="20"/>
          <w:lang w:eastAsia="it-IT"/>
        </w:rPr>
        <w:t xml:space="preserve"> a quanto già ordinato</w:t>
      </w:r>
      <w:r>
        <w:rPr>
          <w:rFonts w:eastAsia="Times New Roman" w:cstheme="minorHAnsi"/>
          <w:sz w:val="20"/>
          <w:szCs w:val="20"/>
          <w:lang w:eastAsia="it-IT"/>
        </w:rPr>
        <w:t xml:space="preserve"> (schemi certificativi alternativi, nuovi schemi certificativi</w:t>
      </w:r>
      <w:r w:rsidR="00203B08">
        <w:rPr>
          <w:rFonts w:eastAsia="Times New Roman" w:cstheme="minorHAnsi"/>
          <w:sz w:val="20"/>
          <w:szCs w:val="20"/>
          <w:lang w:eastAsia="it-IT"/>
        </w:rPr>
        <w:t>, nuove edizioni di schemi certificati, ecc..</w:t>
      </w:r>
      <w:r>
        <w:rPr>
          <w:rFonts w:eastAsia="Times New Roman" w:cstheme="minorHAnsi"/>
          <w:sz w:val="20"/>
          <w:szCs w:val="20"/>
          <w:lang w:eastAsia="it-IT"/>
        </w:rPr>
        <w:t>)</w:t>
      </w:r>
      <w:r w:rsidR="00F32CA3">
        <w:rPr>
          <w:rFonts w:eastAsia="Times New Roman" w:cstheme="minorHAnsi"/>
          <w:sz w:val="20"/>
          <w:szCs w:val="20"/>
          <w:lang w:eastAsia="it-IT"/>
        </w:rPr>
        <w:t>.</w:t>
      </w:r>
    </w:p>
    <w:p w:rsidR="00132DDE" w:rsidRPr="00132DDE" w:rsidRDefault="00132DDE" w:rsidP="00132DDE">
      <w:pPr>
        <w:pStyle w:val="Paragrafoelenco"/>
        <w:spacing w:after="0" w:line="240" w:lineRule="auto"/>
        <w:rPr>
          <w:rFonts w:eastAsia="Times New Roman" w:cstheme="minorHAnsi"/>
          <w:sz w:val="20"/>
          <w:szCs w:val="20"/>
          <w:lang w:eastAsia="it-IT"/>
        </w:rPr>
      </w:pPr>
    </w:p>
    <w:p w:rsidR="00606DF3" w:rsidRPr="00266448" w:rsidRDefault="00606DF3" w:rsidP="00606DF3">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4. Conferimento dei dati e conseguenze in caso di mancato assenso al trattamento</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Il conferimento dei Suoi dati per le finalità di cui ai punti 1) e 2) dell'art. 3 è obbligatorio. Tale trattamento è</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necessario per consentire l'erogazione e la gestione del servizio, l'eventuale Suo rifiuto di conferire i dati in questione comporterà l'impossibilità di ottenere l'utilizzo del servizio proposto dal Titolare.</w:t>
      </w:r>
    </w:p>
    <w:p w:rsidR="00606DF3" w:rsidRDefault="00606DF3" w:rsidP="00606DF3">
      <w:pPr>
        <w:spacing w:after="0" w:line="240" w:lineRule="auto"/>
        <w:jc w:val="both"/>
        <w:rPr>
          <w:rFonts w:eastAsia="Times New Roman" w:cstheme="minorHAnsi"/>
          <w:sz w:val="20"/>
          <w:szCs w:val="20"/>
          <w:lang w:eastAsia="it-IT"/>
        </w:rPr>
      </w:pPr>
    </w:p>
    <w:p w:rsidR="00606DF3" w:rsidRPr="00266448" w:rsidRDefault="00606DF3" w:rsidP="00606DF3">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5. Modalità del trattamento dei dati</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 xml:space="preserve">Il trattamento dei dati sarà principalmente effettuato con l'ausilio di strumenti elettronici o comunque automatizzati, secondo le modalità e con mezzi idonei a garantire la sicurezza e la riservatezza dei dati stessi, in conformità a quanto previsto </w:t>
      </w:r>
      <w:r>
        <w:rPr>
          <w:rFonts w:eastAsia="Times New Roman" w:cstheme="minorHAnsi"/>
          <w:sz w:val="20"/>
          <w:szCs w:val="20"/>
          <w:lang w:eastAsia="it-IT"/>
        </w:rPr>
        <w:t>dalle normative vigenti in materia di tutela dei dati personali</w:t>
      </w:r>
      <w:r w:rsidRPr="00664CFE">
        <w:rPr>
          <w:rFonts w:eastAsia="Times New Roman" w:cstheme="minorHAnsi"/>
          <w:sz w:val="20"/>
          <w:szCs w:val="20"/>
          <w:lang w:eastAsia="it-IT"/>
        </w:rPr>
        <w:t xml:space="preserve">. In particolare, saranno adottate tutte le misure tecniche, informatiche, organizzative, logistiche e procedurali di sicurezza, in modo che sia garantito il livello </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idoneo di protezione dei dati previsto dalla legge, consentendo l'accesso alle sole persone incaricate del trattamento da parte del Titolare o dei Responsabili eventualmente dallo stesso designati.</w:t>
      </w:r>
    </w:p>
    <w:p w:rsidR="00606DF3" w:rsidRDefault="00606DF3" w:rsidP="00606DF3">
      <w:pPr>
        <w:spacing w:after="0" w:line="240" w:lineRule="auto"/>
        <w:jc w:val="both"/>
        <w:rPr>
          <w:rFonts w:eastAsia="Times New Roman" w:cstheme="minorHAnsi"/>
          <w:sz w:val="20"/>
          <w:szCs w:val="20"/>
          <w:lang w:eastAsia="it-IT"/>
        </w:rPr>
      </w:pPr>
    </w:p>
    <w:p w:rsidR="00606DF3" w:rsidRPr="00266448" w:rsidRDefault="00606DF3" w:rsidP="00606DF3">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6. Ambito di comunicazione dei dati</w:t>
      </w:r>
    </w:p>
    <w:p w:rsidR="00606DF3" w:rsidRPr="00102616" w:rsidRDefault="00606DF3" w:rsidP="00606DF3">
      <w:pPr>
        <w:spacing w:after="0" w:line="240" w:lineRule="auto"/>
        <w:jc w:val="both"/>
        <w:rPr>
          <w:rFonts w:eastAsia="Times New Roman" w:cstheme="minorHAnsi"/>
          <w:sz w:val="20"/>
          <w:szCs w:val="20"/>
          <w:lang w:eastAsia="it-IT"/>
        </w:rPr>
      </w:pPr>
      <w:r w:rsidRPr="00102616">
        <w:rPr>
          <w:rFonts w:eastAsia="Times New Roman" w:cstheme="minorHAnsi"/>
          <w:sz w:val="20"/>
          <w:szCs w:val="20"/>
          <w:lang w:eastAsia="it-IT"/>
        </w:rPr>
        <w:t xml:space="preserve">I dati personali da Lei conferiti, per le finalità descritte all'art. 3, potranno essere portati a conoscenza di dipendenti e/o collaboratori di </w:t>
      </w:r>
      <w:r w:rsidR="00ED0493" w:rsidRPr="00266448">
        <w:rPr>
          <w:rFonts w:eastAsia="Times New Roman" w:cstheme="minorHAnsi"/>
          <w:b/>
          <w:sz w:val="20"/>
          <w:szCs w:val="20"/>
          <w:lang w:eastAsia="it-IT"/>
        </w:rPr>
        <w:t>EUROCErtifications s.r.l.</w:t>
      </w:r>
      <w:r w:rsidRPr="00102616">
        <w:rPr>
          <w:rFonts w:eastAsia="Times New Roman" w:cstheme="minorHAnsi"/>
          <w:sz w:val="20"/>
          <w:szCs w:val="20"/>
          <w:lang w:eastAsia="it-IT"/>
        </w:rPr>
        <w:t>, nominati q</w:t>
      </w:r>
      <w:r w:rsidR="00ED0493">
        <w:rPr>
          <w:rFonts w:eastAsia="Times New Roman" w:cstheme="minorHAnsi"/>
          <w:sz w:val="20"/>
          <w:szCs w:val="20"/>
          <w:lang w:eastAsia="it-IT"/>
        </w:rPr>
        <w:t>uali incaricati del trattamento</w:t>
      </w:r>
      <w:r w:rsidRPr="00102616">
        <w:rPr>
          <w:rFonts w:eastAsia="Times New Roman" w:cstheme="minorHAnsi"/>
          <w:sz w:val="20"/>
          <w:szCs w:val="20"/>
          <w:lang w:eastAsia="it-IT"/>
        </w:rPr>
        <w:t xml:space="preserve"> e comunicati ai seguenti soggetti:</w:t>
      </w:r>
    </w:p>
    <w:p w:rsidR="00606DF3" w:rsidRPr="00D034C4" w:rsidRDefault="00D034C4" w:rsidP="00D034C4">
      <w:pPr>
        <w:pStyle w:val="Paragrafoelenco"/>
        <w:numPr>
          <w:ilvl w:val="0"/>
          <w:numId w:val="3"/>
        </w:numPr>
        <w:spacing w:after="0" w:line="240" w:lineRule="auto"/>
        <w:rPr>
          <w:rFonts w:eastAsia="Times New Roman" w:cstheme="minorHAnsi"/>
          <w:sz w:val="20"/>
          <w:szCs w:val="20"/>
          <w:lang w:eastAsia="it-IT"/>
        </w:rPr>
      </w:pPr>
      <w:r>
        <w:rPr>
          <w:rFonts w:eastAsia="Times New Roman" w:cstheme="minorHAnsi"/>
          <w:sz w:val="20"/>
          <w:szCs w:val="20"/>
          <w:lang w:eastAsia="it-IT"/>
        </w:rPr>
        <w:t>S</w:t>
      </w:r>
      <w:r w:rsidR="00606DF3" w:rsidRPr="00D034C4">
        <w:rPr>
          <w:rFonts w:eastAsia="Times New Roman" w:cstheme="minorHAnsi"/>
          <w:sz w:val="20"/>
          <w:szCs w:val="20"/>
          <w:lang w:eastAsia="it-IT"/>
        </w:rPr>
        <w:t>ocietà collegate e controllate;</w:t>
      </w:r>
    </w:p>
    <w:p w:rsidR="00606DF3" w:rsidRPr="00D034C4" w:rsidRDefault="00D034C4" w:rsidP="00D034C4">
      <w:pPr>
        <w:pStyle w:val="Paragrafoelenco"/>
        <w:numPr>
          <w:ilvl w:val="0"/>
          <w:numId w:val="3"/>
        </w:numPr>
        <w:spacing w:after="0" w:line="240" w:lineRule="auto"/>
        <w:rPr>
          <w:rFonts w:eastAsia="Times New Roman" w:cstheme="minorHAnsi"/>
          <w:sz w:val="20"/>
          <w:szCs w:val="20"/>
          <w:lang w:eastAsia="it-IT"/>
        </w:rPr>
      </w:pPr>
      <w:r>
        <w:rPr>
          <w:rFonts w:eastAsia="Times New Roman" w:cstheme="minorHAnsi"/>
          <w:sz w:val="20"/>
          <w:szCs w:val="20"/>
          <w:lang w:eastAsia="it-IT"/>
        </w:rPr>
        <w:t>S</w:t>
      </w:r>
      <w:r w:rsidR="00606DF3" w:rsidRPr="00D034C4">
        <w:rPr>
          <w:rFonts w:eastAsia="Times New Roman" w:cstheme="minorHAnsi"/>
          <w:sz w:val="20"/>
          <w:szCs w:val="20"/>
          <w:lang w:eastAsia="it-IT"/>
        </w:rPr>
        <w:t>ocietà terze incaricate da</w:t>
      </w:r>
      <w:r w:rsidR="00ED0493" w:rsidRPr="00D034C4">
        <w:rPr>
          <w:rFonts w:eastAsia="Times New Roman" w:cstheme="minorHAnsi"/>
          <w:b/>
          <w:sz w:val="20"/>
          <w:szCs w:val="20"/>
          <w:lang w:eastAsia="it-IT"/>
        </w:rPr>
        <w:t xml:space="preserve"> EUROCErtifications s.r.l.</w:t>
      </w:r>
      <w:r w:rsidR="00ED0493" w:rsidRPr="00D034C4">
        <w:rPr>
          <w:rFonts w:ascii="Calibri" w:hAnsi="Calibri" w:cs="Calibri"/>
          <w:b/>
          <w:iCs/>
        </w:rPr>
        <w:t xml:space="preserve"> </w:t>
      </w:r>
      <w:r w:rsidR="00606DF3" w:rsidRPr="00D034C4">
        <w:rPr>
          <w:rFonts w:eastAsia="Times New Roman" w:cstheme="minorHAnsi"/>
          <w:sz w:val="20"/>
          <w:szCs w:val="20"/>
          <w:lang w:eastAsia="it-IT"/>
        </w:rPr>
        <w:t>di provvedere allo svolgimento di specifiche fasi esecutive dei Servizi erogati;</w:t>
      </w:r>
    </w:p>
    <w:p w:rsidR="00606DF3" w:rsidRPr="00D034C4" w:rsidRDefault="00D034C4" w:rsidP="00D034C4">
      <w:pPr>
        <w:pStyle w:val="Paragrafoelenco"/>
        <w:numPr>
          <w:ilvl w:val="0"/>
          <w:numId w:val="3"/>
        </w:numPr>
        <w:spacing w:after="0" w:line="240" w:lineRule="auto"/>
        <w:rPr>
          <w:rFonts w:eastAsia="Times New Roman" w:cstheme="minorHAnsi"/>
          <w:sz w:val="20"/>
          <w:szCs w:val="20"/>
          <w:lang w:eastAsia="it-IT"/>
        </w:rPr>
      </w:pPr>
      <w:r>
        <w:rPr>
          <w:rFonts w:eastAsia="Times New Roman" w:cstheme="minorHAnsi"/>
          <w:sz w:val="20"/>
          <w:szCs w:val="20"/>
          <w:lang w:eastAsia="it-IT"/>
        </w:rPr>
        <w:t>S</w:t>
      </w:r>
      <w:r w:rsidR="00606DF3" w:rsidRPr="00D034C4">
        <w:rPr>
          <w:rFonts w:eastAsia="Times New Roman" w:cstheme="minorHAnsi"/>
          <w:sz w:val="20"/>
          <w:szCs w:val="20"/>
          <w:lang w:eastAsia="it-IT"/>
        </w:rPr>
        <w:t xml:space="preserve">ocietà terze o </w:t>
      </w:r>
      <w:r w:rsidR="004B2294" w:rsidRPr="00D034C4">
        <w:rPr>
          <w:rFonts w:eastAsia="Times New Roman" w:cstheme="minorHAnsi"/>
          <w:sz w:val="20"/>
          <w:szCs w:val="20"/>
          <w:lang w:eastAsia="it-IT"/>
        </w:rPr>
        <w:t xml:space="preserve">specialisti </w:t>
      </w:r>
      <w:r w:rsidR="00606DF3" w:rsidRPr="00D034C4">
        <w:rPr>
          <w:rFonts w:eastAsia="Times New Roman" w:cstheme="minorHAnsi"/>
          <w:sz w:val="20"/>
          <w:szCs w:val="20"/>
          <w:lang w:eastAsia="it-IT"/>
        </w:rPr>
        <w:t xml:space="preserve">incaricati dell'installazione, della manutenzione, dell'aggiornamento e, in generale, della gestione degli hardware e software di </w:t>
      </w:r>
      <w:r w:rsidR="00ED0493" w:rsidRPr="00D034C4">
        <w:rPr>
          <w:rFonts w:eastAsia="Times New Roman" w:cstheme="minorHAnsi"/>
          <w:b/>
          <w:sz w:val="20"/>
          <w:szCs w:val="20"/>
          <w:lang w:eastAsia="it-IT"/>
        </w:rPr>
        <w:t>EUROCErtifications s.r.l.</w:t>
      </w:r>
      <w:r w:rsidR="004B2294" w:rsidRPr="00D034C4">
        <w:rPr>
          <w:rFonts w:eastAsia="Times New Roman" w:cstheme="minorHAnsi"/>
          <w:sz w:val="20"/>
          <w:szCs w:val="20"/>
          <w:lang w:eastAsia="it-IT"/>
        </w:rPr>
        <w:t>;</w:t>
      </w:r>
    </w:p>
    <w:p w:rsidR="00606DF3" w:rsidRPr="00D034C4" w:rsidRDefault="00D034C4" w:rsidP="00D034C4">
      <w:pPr>
        <w:pStyle w:val="Paragrafoelenco"/>
        <w:numPr>
          <w:ilvl w:val="0"/>
          <w:numId w:val="3"/>
        </w:numPr>
        <w:spacing w:after="0" w:line="240" w:lineRule="auto"/>
        <w:rPr>
          <w:rFonts w:eastAsia="Times New Roman" w:cstheme="minorHAnsi"/>
          <w:sz w:val="20"/>
          <w:szCs w:val="20"/>
          <w:lang w:eastAsia="it-IT"/>
        </w:rPr>
      </w:pPr>
      <w:r>
        <w:rPr>
          <w:rFonts w:eastAsia="Times New Roman" w:cstheme="minorHAnsi"/>
          <w:sz w:val="20"/>
          <w:szCs w:val="20"/>
          <w:lang w:eastAsia="it-IT"/>
        </w:rPr>
        <w:t>T</w:t>
      </w:r>
      <w:r w:rsidR="00606DF3" w:rsidRPr="00D034C4">
        <w:rPr>
          <w:rFonts w:eastAsia="Times New Roman" w:cstheme="minorHAnsi"/>
          <w:sz w:val="20"/>
          <w:szCs w:val="20"/>
          <w:lang w:eastAsia="it-IT"/>
        </w:rPr>
        <w:t>utti i soggetti pubblici e/o privati, persone fisiche e/o giuridiche (studi di consulenza amministrativa, fiscale e legale), qualora la comunicazione risultasse necessaria o funzionale al corretto adempimento degli obblighi contrattuali assunti in relazione ai servizi prestati, nonché degli</w:t>
      </w:r>
      <w:r w:rsidR="004B2294" w:rsidRPr="00D034C4">
        <w:rPr>
          <w:rFonts w:eastAsia="Times New Roman" w:cstheme="minorHAnsi"/>
          <w:sz w:val="20"/>
          <w:szCs w:val="20"/>
          <w:lang w:eastAsia="it-IT"/>
        </w:rPr>
        <w:t xml:space="preserve"> obblighi derivanti dalla legge;</w:t>
      </w:r>
    </w:p>
    <w:p w:rsidR="00606DF3" w:rsidRPr="00D034C4" w:rsidRDefault="00D034C4" w:rsidP="00D034C4">
      <w:pPr>
        <w:pStyle w:val="Paragrafoelenco"/>
        <w:numPr>
          <w:ilvl w:val="0"/>
          <w:numId w:val="3"/>
        </w:numPr>
        <w:spacing w:after="0" w:line="240" w:lineRule="auto"/>
        <w:rPr>
          <w:rFonts w:eastAsia="Times New Roman" w:cstheme="minorHAnsi"/>
          <w:sz w:val="20"/>
          <w:szCs w:val="20"/>
          <w:lang w:eastAsia="it-IT"/>
        </w:rPr>
      </w:pPr>
      <w:r>
        <w:rPr>
          <w:rFonts w:eastAsia="Times New Roman" w:cstheme="minorHAnsi"/>
          <w:sz w:val="20"/>
          <w:szCs w:val="20"/>
          <w:lang w:eastAsia="it-IT"/>
        </w:rPr>
        <w:t>T</w:t>
      </w:r>
      <w:r w:rsidR="00606DF3" w:rsidRPr="00D034C4">
        <w:rPr>
          <w:rFonts w:eastAsia="Times New Roman" w:cstheme="minorHAnsi"/>
          <w:sz w:val="20"/>
          <w:szCs w:val="20"/>
          <w:lang w:eastAsia="it-IT"/>
        </w:rPr>
        <w:t>utti i soggetti (ivi incluse le Pubbliche Autorità) che hanno accesso ai dati in forza di provvedimenti normativi o amministrativi.</w:t>
      </w:r>
    </w:p>
    <w:p w:rsidR="00606DF3" w:rsidRPr="00D034C4" w:rsidRDefault="00606DF3" w:rsidP="00D034C4">
      <w:pPr>
        <w:pStyle w:val="Paragrafoelenco"/>
        <w:numPr>
          <w:ilvl w:val="0"/>
          <w:numId w:val="3"/>
        </w:numPr>
        <w:spacing w:after="0" w:line="240" w:lineRule="auto"/>
        <w:jc w:val="both"/>
        <w:rPr>
          <w:rFonts w:eastAsia="Times New Roman" w:cstheme="minorHAnsi"/>
          <w:sz w:val="20"/>
          <w:szCs w:val="20"/>
          <w:lang w:eastAsia="it-IT"/>
        </w:rPr>
      </w:pPr>
      <w:r w:rsidRPr="00D034C4">
        <w:rPr>
          <w:rFonts w:eastAsia="Times New Roman" w:cstheme="minorHAnsi"/>
          <w:sz w:val="20"/>
          <w:szCs w:val="20"/>
          <w:lang w:eastAsia="it-IT"/>
        </w:rPr>
        <w:t>I dati personali da Lei conferiti e successivamente trattati in relazione alla gestione del servizio non sono soggetti a diffusione.</w:t>
      </w:r>
    </w:p>
    <w:p w:rsidR="00606DF3" w:rsidRDefault="00606DF3" w:rsidP="00606DF3">
      <w:pPr>
        <w:spacing w:after="0" w:line="240" w:lineRule="auto"/>
        <w:jc w:val="both"/>
        <w:rPr>
          <w:rFonts w:eastAsia="Times New Roman" w:cstheme="minorHAnsi"/>
          <w:sz w:val="20"/>
          <w:szCs w:val="20"/>
          <w:lang w:eastAsia="it-IT"/>
        </w:rPr>
      </w:pPr>
    </w:p>
    <w:p w:rsidR="00B26C24" w:rsidRDefault="00B26C24" w:rsidP="00606DF3">
      <w:pPr>
        <w:spacing w:after="0" w:line="240" w:lineRule="auto"/>
        <w:jc w:val="both"/>
        <w:rPr>
          <w:rFonts w:eastAsia="Times New Roman" w:cstheme="minorHAnsi"/>
          <w:sz w:val="20"/>
          <w:szCs w:val="20"/>
          <w:lang w:eastAsia="it-IT"/>
        </w:rPr>
      </w:pPr>
    </w:p>
    <w:p w:rsidR="00B26C24" w:rsidRPr="00664CFE" w:rsidRDefault="00B26C24" w:rsidP="00606DF3">
      <w:pPr>
        <w:spacing w:after="0" w:line="240" w:lineRule="auto"/>
        <w:jc w:val="both"/>
        <w:rPr>
          <w:rFonts w:eastAsia="Times New Roman" w:cstheme="minorHAnsi"/>
          <w:sz w:val="20"/>
          <w:szCs w:val="20"/>
          <w:lang w:eastAsia="it-IT"/>
        </w:rPr>
      </w:pPr>
    </w:p>
    <w:p w:rsidR="00606DF3" w:rsidRPr="00266448" w:rsidRDefault="00606DF3" w:rsidP="00606DF3">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lastRenderedPageBreak/>
        <w:t>7. Diritto di accesso ai dati personali Ai sensi delle normative vigenti</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l'interessato ha diritto di:</w:t>
      </w:r>
    </w:p>
    <w:p w:rsidR="001C25CC" w:rsidRDefault="001C25CC" w:rsidP="00606DF3">
      <w:pPr>
        <w:pStyle w:val="Paragrafoelenco"/>
        <w:numPr>
          <w:ilvl w:val="0"/>
          <w:numId w:val="5"/>
        </w:numPr>
        <w:spacing w:after="0" w:line="240" w:lineRule="auto"/>
        <w:jc w:val="both"/>
        <w:rPr>
          <w:rFonts w:eastAsia="Times New Roman" w:cstheme="minorHAnsi"/>
          <w:sz w:val="20"/>
          <w:szCs w:val="20"/>
          <w:lang w:eastAsia="it-IT"/>
        </w:rPr>
      </w:pPr>
      <w:r>
        <w:rPr>
          <w:rFonts w:eastAsia="Times New Roman" w:cstheme="minorHAnsi"/>
          <w:sz w:val="20"/>
          <w:szCs w:val="20"/>
          <w:lang w:eastAsia="it-IT"/>
        </w:rPr>
        <w:t>O</w:t>
      </w:r>
      <w:r w:rsidR="00606DF3" w:rsidRPr="001C25CC">
        <w:rPr>
          <w:rFonts w:eastAsia="Times New Roman" w:cstheme="minorHAnsi"/>
          <w:sz w:val="20"/>
          <w:szCs w:val="20"/>
          <w:lang w:eastAsia="it-IT"/>
        </w:rPr>
        <w:t>ttenere la conferma dell'esistenza o meno di dati personali che lo riguardano e la loro comunicazione in forma intellegibile;</w:t>
      </w:r>
    </w:p>
    <w:p w:rsidR="00606DF3" w:rsidRPr="001C25CC" w:rsidRDefault="001C25CC" w:rsidP="00606DF3">
      <w:pPr>
        <w:pStyle w:val="Paragrafoelenco"/>
        <w:numPr>
          <w:ilvl w:val="0"/>
          <w:numId w:val="5"/>
        </w:numPr>
        <w:spacing w:after="0" w:line="240" w:lineRule="auto"/>
        <w:jc w:val="both"/>
        <w:rPr>
          <w:rFonts w:eastAsia="Times New Roman" w:cstheme="minorHAnsi"/>
          <w:sz w:val="20"/>
          <w:szCs w:val="20"/>
          <w:lang w:eastAsia="it-IT"/>
        </w:rPr>
      </w:pPr>
      <w:r>
        <w:rPr>
          <w:rFonts w:eastAsia="Times New Roman" w:cstheme="minorHAnsi"/>
          <w:sz w:val="20"/>
          <w:szCs w:val="20"/>
          <w:lang w:eastAsia="it-IT"/>
        </w:rPr>
        <w:t>O</w:t>
      </w:r>
      <w:r w:rsidR="00606DF3" w:rsidRPr="001C25CC">
        <w:rPr>
          <w:rFonts w:eastAsia="Times New Roman" w:cstheme="minorHAnsi"/>
          <w:sz w:val="20"/>
          <w:szCs w:val="20"/>
          <w:lang w:eastAsia="it-IT"/>
        </w:rPr>
        <w:t>ttenere, dal Titolare del trattamento:</w:t>
      </w:r>
    </w:p>
    <w:p w:rsidR="00606DF3" w:rsidRPr="00F166EB" w:rsidRDefault="00606DF3" w:rsidP="001C25CC">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 xml:space="preserve">indicazioni sull'origine dei dati personali, sulle finalità e sulle modalità del trattamento, sulla logica applicata in caso </w:t>
      </w:r>
      <w:r w:rsidRPr="00F166EB">
        <w:rPr>
          <w:rFonts w:eastAsia="Times New Roman" w:cstheme="minorHAnsi"/>
          <w:sz w:val="20"/>
          <w:szCs w:val="20"/>
          <w:lang w:eastAsia="it-IT"/>
        </w:rPr>
        <w:t>di t</w:t>
      </w:r>
      <w:r>
        <w:rPr>
          <w:rFonts w:eastAsia="Times New Roman" w:cstheme="minorHAnsi"/>
          <w:sz w:val="20"/>
          <w:szCs w:val="20"/>
          <w:lang w:eastAsia="it-IT"/>
        </w:rPr>
        <w:t xml:space="preserve">rattamento </w:t>
      </w:r>
      <w:r w:rsidRPr="00F166EB">
        <w:rPr>
          <w:rFonts w:eastAsia="Times New Roman" w:cstheme="minorHAnsi"/>
          <w:sz w:val="20"/>
          <w:szCs w:val="20"/>
          <w:lang w:eastAsia="it-IT"/>
        </w:rPr>
        <w:t>effettuato con l'ausilio di strumenti elettronici;</w:t>
      </w:r>
    </w:p>
    <w:p w:rsidR="00606DF3" w:rsidRPr="00664CFE" w:rsidRDefault="00606DF3" w:rsidP="001C25CC">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indicazione degli estremi identificativi del Titolare del trattamento;</w:t>
      </w:r>
    </w:p>
    <w:p w:rsidR="001C25CC" w:rsidRDefault="00606DF3" w:rsidP="00606DF3">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indicazioni circa i soggetti o le categorie di soggetti a cui i dati possono essere comunicati o che possono venire a conoscenza degli stessi in qualità di rappresentante designato sul territorio dello Stato, di responsabili o incaricati;</w:t>
      </w:r>
    </w:p>
    <w:p w:rsidR="00606DF3" w:rsidRPr="001C25CC" w:rsidRDefault="001C25CC" w:rsidP="001C25CC">
      <w:pPr>
        <w:pStyle w:val="Paragrafoelenco"/>
        <w:numPr>
          <w:ilvl w:val="0"/>
          <w:numId w:val="5"/>
        </w:numPr>
        <w:spacing w:after="0" w:line="240" w:lineRule="auto"/>
        <w:jc w:val="both"/>
        <w:rPr>
          <w:rFonts w:eastAsia="Times New Roman" w:cstheme="minorHAnsi"/>
          <w:sz w:val="20"/>
          <w:szCs w:val="20"/>
          <w:lang w:eastAsia="it-IT"/>
        </w:rPr>
      </w:pPr>
      <w:r w:rsidRPr="001C25CC">
        <w:rPr>
          <w:rFonts w:eastAsia="Times New Roman" w:cstheme="minorHAnsi"/>
          <w:sz w:val="20"/>
          <w:szCs w:val="20"/>
          <w:lang w:eastAsia="it-IT"/>
        </w:rPr>
        <w:t>O</w:t>
      </w:r>
      <w:r w:rsidR="00606DF3" w:rsidRPr="001C25CC">
        <w:rPr>
          <w:rFonts w:eastAsia="Times New Roman" w:cstheme="minorHAnsi"/>
          <w:sz w:val="20"/>
          <w:szCs w:val="20"/>
          <w:lang w:eastAsia="it-IT"/>
        </w:rPr>
        <w:t>ttenere:</w:t>
      </w:r>
    </w:p>
    <w:p w:rsidR="00606DF3" w:rsidRPr="00664CFE" w:rsidRDefault="001C25CC" w:rsidP="001C25CC">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L</w:t>
      </w:r>
      <w:r w:rsidR="00606DF3" w:rsidRPr="00664CFE">
        <w:rPr>
          <w:rFonts w:eastAsia="Times New Roman" w:cstheme="minorHAnsi"/>
          <w:sz w:val="20"/>
          <w:szCs w:val="20"/>
          <w:lang w:eastAsia="it-IT"/>
        </w:rPr>
        <w:t>'</w:t>
      </w:r>
      <w:r w:rsidR="00F97639">
        <w:rPr>
          <w:rFonts w:eastAsia="Times New Roman" w:cstheme="minorHAnsi"/>
          <w:sz w:val="20"/>
          <w:szCs w:val="20"/>
          <w:lang w:eastAsia="it-IT"/>
        </w:rPr>
        <w:t>aggiornamento, la rettifica</w:t>
      </w:r>
      <w:r w:rsidR="00606DF3" w:rsidRPr="00664CFE">
        <w:rPr>
          <w:rFonts w:eastAsia="Times New Roman" w:cstheme="minorHAnsi"/>
          <w:sz w:val="20"/>
          <w:szCs w:val="20"/>
          <w:lang w:eastAsia="it-IT"/>
        </w:rPr>
        <w:t xml:space="preserve"> o l'integrazione dei dati che lo riguardano;</w:t>
      </w:r>
    </w:p>
    <w:p w:rsidR="00606DF3" w:rsidRPr="00664CFE" w:rsidRDefault="001C25CC" w:rsidP="001C25CC">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L</w:t>
      </w:r>
      <w:r w:rsidR="00606DF3" w:rsidRPr="00664CFE">
        <w:rPr>
          <w:rFonts w:eastAsia="Times New Roman" w:cstheme="minorHAnsi"/>
          <w:sz w:val="20"/>
          <w:szCs w:val="20"/>
          <w:lang w:eastAsia="it-IT"/>
        </w:rPr>
        <w:t>a cancellazione, la trasformazione in forma anonima o il blocco dei dati trattati in violazione di legge, compresi quelli di cui è necessaria la conservazione in relazione agli scopi per i quali i dati sono s</w:t>
      </w:r>
      <w:r w:rsidR="00606DF3">
        <w:rPr>
          <w:rFonts w:eastAsia="Times New Roman" w:cstheme="minorHAnsi"/>
          <w:sz w:val="20"/>
          <w:szCs w:val="20"/>
          <w:lang w:eastAsia="it-IT"/>
        </w:rPr>
        <w:t xml:space="preserve">tati raccolti o successivamente </w:t>
      </w:r>
      <w:r w:rsidR="00606DF3" w:rsidRPr="00664CFE">
        <w:rPr>
          <w:rFonts w:eastAsia="Times New Roman" w:cstheme="minorHAnsi"/>
          <w:sz w:val="20"/>
          <w:szCs w:val="20"/>
          <w:lang w:eastAsia="it-IT"/>
        </w:rPr>
        <w:t>trattati;</w:t>
      </w:r>
    </w:p>
    <w:p w:rsidR="00606DF3" w:rsidRPr="00664CFE" w:rsidRDefault="001C25CC" w:rsidP="001C25CC">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L</w:t>
      </w:r>
      <w:r w:rsidR="00606DF3" w:rsidRPr="00664CFE">
        <w:rPr>
          <w:rFonts w:eastAsia="Times New Roman" w:cstheme="minorHAnsi"/>
          <w:sz w:val="20"/>
          <w:szCs w:val="20"/>
          <w:lang w:eastAsia="it-IT"/>
        </w:rPr>
        <w:t>'attestazione del fatto che le operazioni</w:t>
      </w:r>
      <w:r w:rsidR="00606DF3">
        <w:rPr>
          <w:rFonts w:eastAsia="Times New Roman" w:cstheme="minorHAnsi"/>
          <w:sz w:val="20"/>
          <w:szCs w:val="20"/>
          <w:lang w:eastAsia="it-IT"/>
        </w:rPr>
        <w:t xml:space="preserve"> </w:t>
      </w:r>
      <w:r w:rsidR="00606DF3" w:rsidRPr="00664CFE">
        <w:rPr>
          <w:rFonts w:eastAsia="Times New Roman" w:cstheme="minorHAnsi"/>
          <w:sz w:val="20"/>
          <w:szCs w:val="20"/>
          <w:lang w:eastAsia="it-IT"/>
        </w:rPr>
        <w:t>di cui ai punti che precedono sono state portate a conoscenza anche per quanto</w:t>
      </w:r>
      <w:r w:rsidR="00606DF3">
        <w:rPr>
          <w:rFonts w:eastAsia="Times New Roman" w:cstheme="minorHAnsi"/>
          <w:sz w:val="20"/>
          <w:szCs w:val="20"/>
          <w:lang w:eastAsia="it-IT"/>
        </w:rPr>
        <w:t xml:space="preserve"> riguarda il loro contenuto, di </w:t>
      </w:r>
      <w:r w:rsidR="00606DF3" w:rsidRPr="00664CFE">
        <w:rPr>
          <w:rFonts w:eastAsia="Times New Roman" w:cstheme="minorHAnsi"/>
          <w:sz w:val="20"/>
          <w:szCs w:val="20"/>
          <w:lang w:eastAsia="it-IT"/>
        </w:rPr>
        <w:t xml:space="preserve">coloro ai quali i dati sono stati comunicati o diffusi, salvo il caso in cui tale adempimento risulti impossibile o comporti l'impiego di mezzi manifestamente </w:t>
      </w:r>
      <w:r w:rsidR="00606DF3">
        <w:rPr>
          <w:rFonts w:eastAsia="Times New Roman" w:cstheme="minorHAnsi"/>
          <w:sz w:val="20"/>
          <w:szCs w:val="20"/>
          <w:lang w:eastAsia="it-IT"/>
        </w:rPr>
        <w:t xml:space="preserve">sproporzionati </w:t>
      </w:r>
      <w:r w:rsidR="00606DF3" w:rsidRPr="00664CFE">
        <w:rPr>
          <w:rFonts w:eastAsia="Times New Roman" w:cstheme="minorHAnsi"/>
          <w:sz w:val="20"/>
          <w:szCs w:val="20"/>
          <w:lang w:eastAsia="it-IT"/>
        </w:rPr>
        <w:t>rispetto al diritto tutelato;</w:t>
      </w:r>
    </w:p>
    <w:p w:rsidR="00606DF3" w:rsidRPr="00664CFE" w:rsidRDefault="00606DF3" w:rsidP="00F97639">
      <w:pPr>
        <w:spacing w:after="0" w:line="240" w:lineRule="auto"/>
        <w:ind w:firstLine="360"/>
        <w:jc w:val="both"/>
        <w:rPr>
          <w:rFonts w:eastAsia="Times New Roman" w:cstheme="minorHAnsi"/>
          <w:sz w:val="20"/>
          <w:szCs w:val="20"/>
          <w:lang w:eastAsia="it-IT"/>
        </w:rPr>
      </w:pPr>
      <w:r w:rsidRPr="00664CFE">
        <w:rPr>
          <w:rFonts w:eastAsia="Times New Roman" w:cstheme="minorHAnsi"/>
          <w:sz w:val="20"/>
          <w:szCs w:val="20"/>
          <w:lang w:eastAsia="it-IT"/>
        </w:rPr>
        <w:t xml:space="preserve">d) </w:t>
      </w:r>
      <w:r w:rsidR="00F97639">
        <w:rPr>
          <w:rFonts w:eastAsia="Times New Roman" w:cstheme="minorHAnsi"/>
          <w:sz w:val="20"/>
          <w:szCs w:val="20"/>
          <w:lang w:eastAsia="it-IT"/>
        </w:rPr>
        <w:tab/>
        <w:t>O</w:t>
      </w:r>
      <w:r w:rsidRPr="00664CFE">
        <w:rPr>
          <w:rFonts w:eastAsia="Times New Roman" w:cstheme="minorHAnsi"/>
          <w:sz w:val="20"/>
          <w:szCs w:val="20"/>
          <w:lang w:eastAsia="it-IT"/>
        </w:rPr>
        <w:t>pporsi, in tutto o in parte:</w:t>
      </w:r>
    </w:p>
    <w:p w:rsidR="00606DF3" w:rsidRPr="00664CFE" w:rsidRDefault="00F97639" w:rsidP="00F97639">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P</w:t>
      </w:r>
      <w:r w:rsidR="00606DF3" w:rsidRPr="00664CFE">
        <w:rPr>
          <w:rFonts w:eastAsia="Times New Roman" w:cstheme="minorHAnsi"/>
          <w:sz w:val="20"/>
          <w:szCs w:val="20"/>
          <w:lang w:eastAsia="it-IT"/>
        </w:rPr>
        <w:t>er motivi legittimi, al trattamento dei dati che lo riguardano, ancorché pertinenti allo scopo della raccolta;</w:t>
      </w:r>
    </w:p>
    <w:p w:rsidR="00606DF3" w:rsidRDefault="00F97639" w:rsidP="00F97639">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A</w:t>
      </w:r>
      <w:r w:rsidR="00606DF3" w:rsidRPr="00664CFE">
        <w:rPr>
          <w:rFonts w:eastAsia="Times New Roman" w:cstheme="minorHAnsi"/>
          <w:sz w:val="20"/>
          <w:szCs w:val="20"/>
          <w:lang w:eastAsia="it-IT"/>
        </w:rPr>
        <w:t>l trattamento dei dati personali che lo riguardano, previsto ai fini di informa</w:t>
      </w:r>
      <w:r w:rsidR="00606DF3">
        <w:rPr>
          <w:rFonts w:eastAsia="Times New Roman" w:cstheme="minorHAnsi"/>
          <w:sz w:val="20"/>
          <w:szCs w:val="20"/>
          <w:lang w:eastAsia="it-IT"/>
        </w:rPr>
        <w:t xml:space="preserve">zione commerciale o di invio di </w:t>
      </w:r>
      <w:r w:rsidR="00606DF3" w:rsidRPr="00664CFE">
        <w:rPr>
          <w:rFonts w:eastAsia="Times New Roman" w:cstheme="minorHAnsi"/>
          <w:sz w:val="20"/>
          <w:szCs w:val="20"/>
          <w:lang w:eastAsia="it-IT"/>
        </w:rPr>
        <w:t>materiale pubblicitario o di vendita diretta ovvero per il compimento di ricerche di mercato o di comunicazion</w:t>
      </w:r>
      <w:r w:rsidR="00606DF3">
        <w:rPr>
          <w:rFonts w:eastAsia="Times New Roman" w:cstheme="minorHAnsi"/>
          <w:sz w:val="20"/>
          <w:szCs w:val="20"/>
          <w:lang w:eastAsia="it-IT"/>
        </w:rPr>
        <w:t>i</w:t>
      </w:r>
      <w:r w:rsidR="00606DF3" w:rsidRPr="00664CFE">
        <w:rPr>
          <w:rFonts w:eastAsia="Times New Roman" w:cstheme="minorHAnsi"/>
          <w:sz w:val="20"/>
          <w:szCs w:val="20"/>
          <w:lang w:eastAsia="it-IT"/>
        </w:rPr>
        <w:t xml:space="preserve"> commercial</w:t>
      </w:r>
      <w:r w:rsidR="00606DF3">
        <w:rPr>
          <w:rFonts w:eastAsia="Times New Roman" w:cstheme="minorHAnsi"/>
          <w:sz w:val="20"/>
          <w:szCs w:val="20"/>
          <w:lang w:eastAsia="it-IT"/>
        </w:rPr>
        <w:t>i</w:t>
      </w:r>
      <w:r w:rsidR="00606DF3" w:rsidRPr="00664CFE">
        <w:rPr>
          <w:rFonts w:eastAsia="Times New Roman" w:cstheme="minorHAnsi"/>
          <w:sz w:val="20"/>
          <w:szCs w:val="20"/>
          <w:lang w:eastAsia="it-IT"/>
        </w:rPr>
        <w:t>.</w:t>
      </w:r>
    </w:p>
    <w:p w:rsidR="00606DF3" w:rsidRDefault="00606DF3" w:rsidP="00606DF3">
      <w:pPr>
        <w:spacing w:after="0" w:line="240" w:lineRule="auto"/>
        <w:jc w:val="both"/>
        <w:rPr>
          <w:rFonts w:eastAsia="Times New Roman" w:cstheme="minorHAnsi"/>
          <w:sz w:val="20"/>
          <w:szCs w:val="20"/>
          <w:lang w:eastAsia="it-IT"/>
        </w:rPr>
      </w:pPr>
    </w:p>
    <w:p w:rsidR="00606DF3" w:rsidRPr="00266448" w:rsidRDefault="00606DF3" w:rsidP="00606DF3">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8. Durata del trattamento</w:t>
      </w:r>
    </w:p>
    <w:p w:rsidR="00606DF3"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I dati personali da Lei conferiti, per le finalità descritte all'art. 3,</w:t>
      </w:r>
      <w:r>
        <w:rPr>
          <w:rFonts w:eastAsia="Times New Roman" w:cstheme="minorHAnsi"/>
          <w:sz w:val="20"/>
          <w:szCs w:val="20"/>
          <w:lang w:eastAsia="it-IT"/>
        </w:rPr>
        <w:t xml:space="preserve"> saranno trattati per tutto il tempo necessario allo svolgimento delle attività di cui al punto 3. Della presente informativa</w:t>
      </w:r>
    </w:p>
    <w:p w:rsidR="00606DF3" w:rsidRDefault="00606DF3" w:rsidP="00606DF3">
      <w:pPr>
        <w:spacing w:after="0" w:line="240" w:lineRule="auto"/>
        <w:jc w:val="both"/>
        <w:rPr>
          <w:rFonts w:eastAsia="Times New Roman" w:cstheme="minorHAnsi"/>
          <w:sz w:val="20"/>
          <w:szCs w:val="20"/>
          <w:lang w:eastAsia="it-IT"/>
        </w:rPr>
      </w:pPr>
    </w:p>
    <w:p w:rsidR="00606DF3" w:rsidRPr="00664CFE" w:rsidRDefault="00606DF3" w:rsidP="00606DF3">
      <w:pPr>
        <w:spacing w:after="0" w:line="240" w:lineRule="auto"/>
        <w:jc w:val="both"/>
        <w:rPr>
          <w:rFonts w:eastAsia="Times New Roman" w:cstheme="minorHAnsi"/>
          <w:sz w:val="20"/>
          <w:szCs w:val="20"/>
          <w:lang w:eastAsia="it-IT"/>
        </w:rPr>
      </w:pP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I diritti di cui sopra potranno essere esercitati con richiesta al Titolare, ai recapiti riportati all'art. 1.</w:t>
      </w:r>
    </w:p>
    <w:p w:rsidR="00606DF3" w:rsidRPr="00664CFE" w:rsidRDefault="00606DF3" w:rsidP="00606DF3">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Il diritto di opposizione dell'interessato al trattamento dei propri dati personali per finalità di</w:t>
      </w:r>
      <w:r>
        <w:rPr>
          <w:rFonts w:eastAsia="Times New Roman" w:cstheme="minorHAnsi"/>
          <w:sz w:val="20"/>
          <w:szCs w:val="20"/>
          <w:lang w:eastAsia="it-IT"/>
        </w:rPr>
        <w:t xml:space="preserve"> </w:t>
      </w:r>
      <w:r w:rsidRPr="00664CFE">
        <w:rPr>
          <w:rFonts w:eastAsia="Times New Roman" w:cstheme="minorHAnsi"/>
          <w:sz w:val="20"/>
          <w:szCs w:val="20"/>
          <w:lang w:eastAsia="it-IT"/>
        </w:rPr>
        <w:t>marketing, effettuato attra</w:t>
      </w:r>
      <w:r>
        <w:rPr>
          <w:rFonts w:eastAsia="Times New Roman" w:cstheme="minorHAnsi"/>
          <w:sz w:val="20"/>
          <w:szCs w:val="20"/>
          <w:lang w:eastAsia="it-IT"/>
        </w:rPr>
        <w:t xml:space="preserve">verso modalità automatizzate di </w:t>
      </w:r>
      <w:r w:rsidRPr="00664CFE">
        <w:rPr>
          <w:rFonts w:eastAsia="Times New Roman" w:cstheme="minorHAnsi"/>
          <w:sz w:val="20"/>
          <w:szCs w:val="20"/>
          <w:lang w:eastAsia="it-IT"/>
        </w:rPr>
        <w:t>contatto, si estende a quelle tradizionali e comunque</w:t>
      </w:r>
      <w:r>
        <w:rPr>
          <w:rFonts w:eastAsia="Times New Roman" w:cstheme="minorHAnsi"/>
          <w:sz w:val="20"/>
          <w:szCs w:val="20"/>
          <w:lang w:eastAsia="it-IT"/>
        </w:rPr>
        <w:t xml:space="preserve"> </w:t>
      </w:r>
      <w:r w:rsidRPr="00664CFE">
        <w:rPr>
          <w:rFonts w:eastAsia="Times New Roman" w:cstheme="minorHAnsi"/>
          <w:sz w:val="20"/>
          <w:szCs w:val="20"/>
          <w:lang w:eastAsia="it-IT"/>
        </w:rPr>
        <w:t>resta salva la possibilità per l'interessato di esercitare tale diritto in parte, ai sensi dell'art. 7, comma 4, lett. b), del Codice, ossia, in tal caso, opponendosi, ad esempio, al solo invio di comunicazioni promozionali effettuato tramite strumenti automatizzati.</w:t>
      </w:r>
    </w:p>
    <w:p w:rsidR="001233E1" w:rsidRDefault="001233E1"/>
    <w:p w:rsidR="00180351" w:rsidRDefault="00180351"/>
    <w:p w:rsidR="00180351" w:rsidRPr="00895EE6" w:rsidRDefault="00895EE6" w:rsidP="00232B01">
      <w:pPr>
        <w:jc w:val="right"/>
        <w:rPr>
          <w:rFonts w:eastAsia="Times New Roman" w:cstheme="minorHAnsi"/>
          <w:i/>
          <w:sz w:val="20"/>
          <w:szCs w:val="20"/>
          <w:lang w:eastAsia="it-IT"/>
        </w:rPr>
      </w:pPr>
      <w:r w:rsidRPr="00895EE6">
        <w:rPr>
          <w:rFonts w:eastAsia="Times New Roman" w:cstheme="minorHAnsi"/>
          <w:i/>
          <w:sz w:val="20"/>
          <w:szCs w:val="20"/>
          <w:lang w:eastAsia="it-IT"/>
        </w:rPr>
        <w:t>Sofia</w:t>
      </w:r>
      <w:r w:rsidR="00180351" w:rsidRPr="00895EE6">
        <w:rPr>
          <w:rFonts w:eastAsia="Times New Roman" w:cstheme="minorHAnsi"/>
          <w:i/>
          <w:sz w:val="20"/>
          <w:szCs w:val="20"/>
          <w:lang w:eastAsia="it-IT"/>
        </w:rPr>
        <w:tab/>
      </w:r>
      <w:r w:rsidR="00232B01" w:rsidRPr="00895EE6">
        <w:rPr>
          <w:rFonts w:eastAsia="Times New Roman" w:cstheme="minorHAnsi"/>
          <w:i/>
          <w:sz w:val="20"/>
          <w:szCs w:val="20"/>
          <w:lang w:eastAsia="it-IT"/>
        </w:rPr>
        <w:t>13/12/2023</w:t>
      </w:r>
    </w:p>
    <w:p w:rsidR="00F97639" w:rsidRDefault="00F97639" w:rsidP="00232B01">
      <w:pPr>
        <w:jc w:val="right"/>
        <w:rPr>
          <w:rFonts w:eastAsia="Times New Roman" w:cstheme="minorHAnsi"/>
          <w:sz w:val="20"/>
          <w:szCs w:val="20"/>
          <w:lang w:eastAsia="it-IT"/>
        </w:rPr>
      </w:pPr>
    </w:p>
    <w:p w:rsidR="00F97639" w:rsidRDefault="00F97639" w:rsidP="00232B01">
      <w:pPr>
        <w:jc w:val="right"/>
        <w:rPr>
          <w:rFonts w:eastAsia="Times New Roman" w:cstheme="minorHAnsi"/>
          <w:sz w:val="20"/>
          <w:szCs w:val="20"/>
          <w:lang w:eastAsia="it-IT"/>
        </w:rPr>
      </w:pPr>
    </w:p>
    <w:p w:rsidR="00F97639" w:rsidRDefault="00F97639" w:rsidP="00232B01">
      <w:pPr>
        <w:jc w:val="right"/>
        <w:rPr>
          <w:rFonts w:eastAsia="Times New Roman" w:cstheme="minorHAnsi"/>
          <w:sz w:val="20"/>
          <w:szCs w:val="20"/>
          <w:lang w:eastAsia="it-IT"/>
        </w:rPr>
      </w:pPr>
    </w:p>
    <w:p w:rsidR="00F97639" w:rsidRDefault="00F97639" w:rsidP="00232B01">
      <w:pPr>
        <w:jc w:val="right"/>
        <w:rPr>
          <w:rFonts w:eastAsia="Times New Roman" w:cstheme="minorHAnsi"/>
          <w:sz w:val="20"/>
          <w:szCs w:val="20"/>
          <w:lang w:eastAsia="it-IT"/>
        </w:rPr>
      </w:pPr>
    </w:p>
    <w:p w:rsidR="00F97639" w:rsidRDefault="00F97639" w:rsidP="00232B01">
      <w:pPr>
        <w:jc w:val="right"/>
        <w:rPr>
          <w:rFonts w:eastAsia="Times New Roman" w:cstheme="minorHAnsi"/>
          <w:sz w:val="20"/>
          <w:szCs w:val="20"/>
          <w:lang w:eastAsia="it-IT"/>
        </w:rPr>
      </w:pPr>
    </w:p>
    <w:p w:rsidR="00F97639" w:rsidRDefault="00F97639" w:rsidP="00232B01">
      <w:pPr>
        <w:jc w:val="right"/>
        <w:rPr>
          <w:rFonts w:eastAsia="Times New Roman" w:cstheme="minorHAnsi"/>
          <w:sz w:val="20"/>
          <w:szCs w:val="20"/>
          <w:lang w:eastAsia="it-IT"/>
        </w:rPr>
      </w:pPr>
    </w:p>
    <w:p w:rsidR="00F97639" w:rsidRPr="00A81CA6" w:rsidRDefault="00CC0B0D" w:rsidP="00F97639">
      <w:pPr>
        <w:spacing w:after="0" w:line="240" w:lineRule="auto"/>
        <w:jc w:val="both"/>
        <w:rPr>
          <w:rFonts w:eastAsia="Times New Roman" w:cstheme="minorHAnsi"/>
          <w:i/>
          <w:sz w:val="20"/>
          <w:szCs w:val="20"/>
          <w:lang w:eastAsia="it-IT"/>
        </w:rPr>
      </w:pPr>
      <w:r>
        <w:rPr>
          <w:rFonts w:eastAsia="Times New Roman" w:cstheme="minorHAnsi"/>
          <w:i/>
          <w:sz w:val="20"/>
          <w:szCs w:val="20"/>
          <w:lang w:eastAsia="it-IT"/>
        </w:rPr>
        <w:lastRenderedPageBreak/>
        <w:t>English</w:t>
      </w:r>
      <w:r w:rsidR="00F97639" w:rsidRPr="00A81CA6">
        <w:rPr>
          <w:rFonts w:eastAsia="Times New Roman" w:cstheme="minorHAnsi"/>
          <w:i/>
          <w:sz w:val="20"/>
          <w:szCs w:val="20"/>
          <w:lang w:eastAsia="it-IT"/>
        </w:rPr>
        <w:t xml:space="preserve"> version</w:t>
      </w:r>
    </w:p>
    <w:p w:rsidR="00F97639" w:rsidRPr="00664CFE" w:rsidRDefault="00F97639" w:rsidP="00F97639">
      <w:pPr>
        <w:spacing w:after="0" w:line="240" w:lineRule="auto"/>
        <w:jc w:val="center"/>
        <w:rPr>
          <w:rFonts w:eastAsia="Times New Roman" w:cstheme="minorHAnsi"/>
          <w:b/>
          <w:sz w:val="20"/>
          <w:szCs w:val="20"/>
          <w:lang w:eastAsia="it-IT"/>
        </w:rPr>
      </w:pPr>
      <w:r w:rsidRPr="00A81CA6">
        <w:rPr>
          <w:rFonts w:eastAsia="Times New Roman" w:cstheme="minorHAnsi"/>
          <w:b/>
          <w:sz w:val="24"/>
          <w:szCs w:val="20"/>
          <w:lang w:eastAsia="it-IT"/>
        </w:rPr>
        <w:t>INFORMATION IN ACCORDANCE WITH NATIONAL AND INTERNATIONAL REGULATIONS REGARDING PRIVACY</w:t>
      </w:r>
    </w:p>
    <w:p w:rsidR="00F97639" w:rsidRDefault="00F97639" w:rsidP="00F97639">
      <w:pPr>
        <w:spacing w:after="0" w:line="240" w:lineRule="auto"/>
        <w:jc w:val="both"/>
        <w:rPr>
          <w:rFonts w:eastAsia="Times New Roman" w:cstheme="minorHAnsi"/>
          <w:sz w:val="20"/>
          <w:szCs w:val="20"/>
          <w:lang w:eastAsia="it-IT"/>
        </w:rPr>
      </w:pPr>
    </w:p>
    <w:p w:rsidR="00F97639" w:rsidRPr="00266448" w:rsidRDefault="00F97639" w:rsidP="00F97639">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1. Data controller</w:t>
      </w:r>
    </w:p>
    <w:p w:rsidR="00F97639"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 xml:space="preserve">The data controller is </w:t>
      </w:r>
      <w:r w:rsidRPr="00F97639">
        <w:rPr>
          <w:rFonts w:eastAsia="Times New Roman" w:cstheme="minorHAnsi"/>
          <w:b/>
          <w:sz w:val="20"/>
          <w:szCs w:val="20"/>
          <w:lang w:eastAsia="it-IT"/>
        </w:rPr>
        <w:t>EUROCErtifications srl</w:t>
      </w:r>
    </w:p>
    <w:p w:rsidR="00F97639"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 xml:space="preserve">It is possible to contact the owner using the email address privacy@euro-certifications.com or the telephone number </w:t>
      </w:r>
      <w:r w:rsidRPr="00F97639">
        <w:rPr>
          <w:rFonts w:eastAsia="Times New Roman" w:cstheme="minorHAnsi"/>
          <w:b/>
          <w:sz w:val="20"/>
          <w:szCs w:val="20"/>
          <w:lang w:eastAsia="it-IT"/>
        </w:rPr>
        <w:t>(+359) 2 437 2974</w:t>
      </w:r>
      <w:r w:rsidRPr="00664CFE">
        <w:rPr>
          <w:rFonts w:eastAsia="Times New Roman" w:cstheme="minorHAnsi"/>
          <w:sz w:val="20"/>
          <w:szCs w:val="20"/>
          <w:lang w:eastAsia="it-IT"/>
        </w:rPr>
        <w:t xml:space="preserve"> in the time slot </w:t>
      </w:r>
      <w:r w:rsidRPr="00F97639">
        <w:rPr>
          <w:rFonts w:eastAsia="Times New Roman" w:cstheme="minorHAnsi"/>
          <w:b/>
          <w:sz w:val="20"/>
          <w:szCs w:val="20"/>
          <w:lang w:eastAsia="it-IT"/>
        </w:rPr>
        <w:t>Monday - Friday 08.30-19.00, Saturday 08.30- 1:00 pm</w:t>
      </w:r>
      <w:r w:rsidRPr="00664CFE">
        <w:rPr>
          <w:rFonts w:eastAsia="Times New Roman" w:cstheme="minorHAnsi"/>
          <w:sz w:val="20"/>
          <w:szCs w:val="20"/>
          <w:lang w:eastAsia="it-IT"/>
        </w:rPr>
        <w:t>.</w:t>
      </w:r>
    </w:p>
    <w:p w:rsidR="00F97639" w:rsidRPr="00C05F97" w:rsidRDefault="00F97639" w:rsidP="00F97639">
      <w:pPr>
        <w:spacing w:after="0" w:line="240" w:lineRule="auto"/>
        <w:jc w:val="both"/>
        <w:rPr>
          <w:rFonts w:eastAsia="Times New Roman" w:cstheme="minorHAnsi"/>
          <w:sz w:val="20"/>
          <w:szCs w:val="20"/>
          <w:lang w:eastAsia="it-IT"/>
        </w:rPr>
      </w:pPr>
    </w:p>
    <w:p w:rsidR="00F97639" w:rsidRPr="00664CFE" w:rsidRDefault="00F97639" w:rsidP="00F97639">
      <w:pPr>
        <w:spacing w:after="0" w:line="240" w:lineRule="auto"/>
        <w:jc w:val="both"/>
        <w:rPr>
          <w:rFonts w:eastAsia="Times New Roman" w:cstheme="minorHAnsi"/>
          <w:b/>
          <w:sz w:val="20"/>
          <w:szCs w:val="20"/>
          <w:lang w:eastAsia="it-IT"/>
        </w:rPr>
      </w:pPr>
      <w:r w:rsidRPr="00266448">
        <w:rPr>
          <w:rFonts w:eastAsia="Times New Roman" w:cstheme="minorHAnsi"/>
          <w:b/>
          <w:color w:val="0070C0"/>
          <w:sz w:val="20"/>
          <w:szCs w:val="20"/>
          <w:lang w:eastAsia="it-IT"/>
        </w:rPr>
        <w:t>2. Source of personal data</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Personal data (e.g. personal data, telephone number, email, etc.) are collected directly from the interested party,</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by completing commercial forms relating to the applied work purposes.</w:t>
      </w:r>
    </w:p>
    <w:p w:rsidR="00F97639" w:rsidRDefault="00F97639" w:rsidP="00F97639">
      <w:pPr>
        <w:spacing w:after="0" w:line="240" w:lineRule="auto"/>
        <w:jc w:val="both"/>
        <w:rPr>
          <w:rFonts w:eastAsia="Times New Roman" w:cstheme="minorHAnsi"/>
          <w:sz w:val="20"/>
          <w:szCs w:val="20"/>
          <w:lang w:eastAsia="it-IT"/>
        </w:rPr>
      </w:pPr>
    </w:p>
    <w:p w:rsidR="00F97639" w:rsidRPr="00664CFE" w:rsidRDefault="00F97639" w:rsidP="00F97639">
      <w:pPr>
        <w:spacing w:after="0" w:line="240" w:lineRule="auto"/>
        <w:jc w:val="both"/>
        <w:rPr>
          <w:rFonts w:eastAsia="Times New Roman" w:cstheme="minorHAnsi"/>
          <w:b/>
          <w:sz w:val="20"/>
          <w:szCs w:val="20"/>
          <w:lang w:eastAsia="it-IT"/>
        </w:rPr>
      </w:pPr>
      <w:r w:rsidRPr="00266448">
        <w:rPr>
          <w:rFonts w:eastAsia="Times New Roman" w:cstheme="minorHAnsi"/>
          <w:b/>
          <w:color w:val="0070C0"/>
          <w:sz w:val="20"/>
          <w:szCs w:val="20"/>
          <w:lang w:eastAsia="it-IT"/>
        </w:rPr>
        <w:t>3. Purpose of the processing</w:t>
      </w:r>
    </w:p>
    <w:p w:rsidR="00F97639" w:rsidRPr="00664CFE" w:rsidRDefault="00F97639" w:rsidP="00F97639">
      <w:pPr>
        <w:spacing w:after="0" w:line="240" w:lineRule="auto"/>
        <w:jc w:val="both"/>
        <w:rPr>
          <w:rFonts w:eastAsia="Times New Roman" w:cstheme="minorHAnsi"/>
          <w:sz w:val="20"/>
          <w:szCs w:val="20"/>
          <w:lang w:eastAsia="it-IT"/>
        </w:rPr>
      </w:pPr>
      <w:r>
        <w:rPr>
          <w:rFonts w:eastAsia="Times New Roman" w:cstheme="minorHAnsi"/>
          <w:b/>
          <w:sz w:val="20"/>
          <w:szCs w:val="20"/>
          <w:lang w:eastAsia="it-IT"/>
        </w:rPr>
        <w:t>EUROC</w:t>
      </w:r>
      <w:r w:rsidRPr="00266448">
        <w:rPr>
          <w:rFonts w:eastAsia="Times New Roman" w:cstheme="minorHAnsi"/>
          <w:b/>
          <w:sz w:val="20"/>
          <w:szCs w:val="20"/>
          <w:lang w:eastAsia="it-IT"/>
        </w:rPr>
        <w:t>ertifications srl</w:t>
      </w:r>
      <w:r>
        <w:rPr>
          <w:rFonts w:ascii="Calibri" w:hAnsi="Calibri" w:cs="Calibri"/>
          <w:b/>
          <w:iCs/>
        </w:rPr>
        <w:t xml:space="preserve"> </w:t>
      </w:r>
      <w:r w:rsidRPr="00664CFE">
        <w:rPr>
          <w:rFonts w:eastAsia="Times New Roman" w:cstheme="minorHAnsi"/>
          <w:sz w:val="20"/>
          <w:szCs w:val="20"/>
          <w:lang w:eastAsia="it-IT"/>
        </w:rPr>
        <w:t>will process your personal data for the following purposes:</w:t>
      </w:r>
    </w:p>
    <w:p w:rsidR="00F97639" w:rsidRDefault="00F97639" w:rsidP="00F97639">
      <w:pPr>
        <w:spacing w:after="0" w:line="240" w:lineRule="auto"/>
        <w:jc w:val="both"/>
        <w:rPr>
          <w:rFonts w:eastAsia="Times New Roman" w:cstheme="minorHAnsi"/>
          <w:sz w:val="20"/>
          <w:szCs w:val="20"/>
          <w:lang w:eastAsia="it-IT"/>
        </w:rPr>
      </w:pPr>
    </w:p>
    <w:p w:rsidR="00F97639" w:rsidRPr="00132DDE" w:rsidRDefault="00F97639" w:rsidP="00F97639">
      <w:pPr>
        <w:pStyle w:val="Paragrafoelenco"/>
        <w:numPr>
          <w:ilvl w:val="0"/>
          <w:numId w:val="7"/>
        </w:numPr>
        <w:spacing w:after="0" w:line="240" w:lineRule="auto"/>
        <w:rPr>
          <w:rFonts w:eastAsia="Times New Roman" w:cstheme="minorHAnsi"/>
          <w:sz w:val="20"/>
          <w:szCs w:val="20"/>
          <w:lang w:eastAsia="it-IT"/>
        </w:rPr>
      </w:pPr>
      <w:r>
        <w:rPr>
          <w:rFonts w:eastAsia="Times New Roman" w:cstheme="minorHAnsi"/>
          <w:sz w:val="20"/>
          <w:szCs w:val="20"/>
          <w:lang w:eastAsia="it-IT"/>
        </w:rPr>
        <w:t>For the provision of the requested service or for the fulfillment of contractual obligations towards the interested party;</w:t>
      </w:r>
    </w:p>
    <w:p w:rsidR="00F97639" w:rsidRDefault="00F97639" w:rsidP="00F97639">
      <w:pPr>
        <w:pStyle w:val="Paragrafoelenco"/>
        <w:numPr>
          <w:ilvl w:val="0"/>
          <w:numId w:val="7"/>
        </w:numPr>
        <w:spacing w:after="0" w:line="240" w:lineRule="auto"/>
        <w:rPr>
          <w:rFonts w:eastAsia="Times New Roman" w:cstheme="minorHAnsi"/>
          <w:sz w:val="20"/>
          <w:szCs w:val="20"/>
          <w:lang w:eastAsia="it-IT"/>
        </w:rPr>
      </w:pPr>
      <w:r>
        <w:rPr>
          <w:rFonts w:eastAsia="Times New Roman" w:cstheme="minorHAnsi"/>
          <w:sz w:val="20"/>
          <w:szCs w:val="20"/>
          <w:lang w:eastAsia="it-IT"/>
        </w:rPr>
        <w:t>For the fulfillment of legal obligations;</w:t>
      </w:r>
    </w:p>
    <w:p w:rsidR="00F97639" w:rsidRPr="00A15F85" w:rsidRDefault="00F97639" w:rsidP="00F97639">
      <w:pPr>
        <w:pStyle w:val="Paragrafoelenco"/>
        <w:numPr>
          <w:ilvl w:val="0"/>
          <w:numId w:val="7"/>
        </w:numPr>
        <w:spacing w:after="0" w:line="240" w:lineRule="auto"/>
        <w:rPr>
          <w:rFonts w:eastAsia="Times New Roman" w:cstheme="minorHAnsi"/>
          <w:sz w:val="20"/>
          <w:szCs w:val="20"/>
          <w:lang w:eastAsia="it-IT"/>
        </w:rPr>
      </w:pPr>
      <w:r>
        <w:rPr>
          <w:rFonts w:eastAsia="Times New Roman" w:cstheme="minorHAnsi"/>
          <w:sz w:val="20"/>
          <w:szCs w:val="20"/>
          <w:lang w:eastAsia="it-IT"/>
        </w:rPr>
        <w:t>For sending commercial emails relating EXCLUSIVELY to types of service similar to what has already been ordered (alternative certification schemes, new certification schemes, new editions of certified schemes, etc.).</w:t>
      </w:r>
    </w:p>
    <w:p w:rsidR="00F97639" w:rsidRPr="00132DDE" w:rsidRDefault="00F97639" w:rsidP="00F97639">
      <w:pPr>
        <w:pStyle w:val="Paragrafoelenco"/>
        <w:spacing w:after="0" w:line="240" w:lineRule="auto"/>
        <w:rPr>
          <w:rFonts w:eastAsia="Times New Roman" w:cstheme="minorHAnsi"/>
          <w:sz w:val="20"/>
          <w:szCs w:val="20"/>
          <w:lang w:eastAsia="it-IT"/>
        </w:rPr>
      </w:pPr>
    </w:p>
    <w:p w:rsidR="00F97639" w:rsidRPr="00266448" w:rsidRDefault="00F97639" w:rsidP="00F97639">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4. Provision of data and consequences in case of failure to consent to processing</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The provision of your data for the purposes referred to in points 1) and 2) of the art. 3 is mandatory. This treatment is</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necessary to allow the provision and management of the service, any refusal to provide the data in question will make it impossible to obtain use of the service proposed by the Data Controller.</w:t>
      </w:r>
    </w:p>
    <w:p w:rsidR="00F97639" w:rsidRDefault="00F97639" w:rsidP="00F97639">
      <w:pPr>
        <w:spacing w:after="0" w:line="240" w:lineRule="auto"/>
        <w:jc w:val="both"/>
        <w:rPr>
          <w:rFonts w:eastAsia="Times New Roman" w:cstheme="minorHAnsi"/>
          <w:sz w:val="20"/>
          <w:szCs w:val="20"/>
          <w:lang w:eastAsia="it-IT"/>
        </w:rPr>
      </w:pPr>
    </w:p>
    <w:p w:rsidR="00F97639" w:rsidRPr="00266448" w:rsidRDefault="00F97639" w:rsidP="00F97639">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5. Data processing methods</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The data processing will mainly be carried out with the aid of electronic or automated tools, according to methods and with suitable means to guarantee the security and confidentiality of the data themselves, in compliance with the provisions of current regulations on data protection personal. In particular, all technical, IT, organisational, logistical and procedural security measures will be adopted, so that the level of</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suitable for data protection required by law, allowing access only to the persons in charge of processing by the Data Controller or by the Managers possibly designated by the same.</w:t>
      </w:r>
    </w:p>
    <w:p w:rsidR="00F97639" w:rsidRDefault="00F97639" w:rsidP="00F97639">
      <w:pPr>
        <w:spacing w:after="0" w:line="240" w:lineRule="auto"/>
        <w:jc w:val="both"/>
        <w:rPr>
          <w:rFonts w:eastAsia="Times New Roman" w:cstheme="minorHAnsi"/>
          <w:sz w:val="20"/>
          <w:szCs w:val="20"/>
          <w:lang w:eastAsia="it-IT"/>
        </w:rPr>
      </w:pPr>
    </w:p>
    <w:p w:rsidR="00F97639" w:rsidRPr="00266448" w:rsidRDefault="00F97639" w:rsidP="00F97639">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6. Scope of data communication</w:t>
      </w:r>
    </w:p>
    <w:p w:rsidR="00F97639" w:rsidRPr="00102616" w:rsidRDefault="00F97639" w:rsidP="00F97639">
      <w:pPr>
        <w:spacing w:after="0" w:line="240" w:lineRule="auto"/>
        <w:jc w:val="both"/>
        <w:rPr>
          <w:rFonts w:eastAsia="Times New Roman" w:cstheme="minorHAnsi"/>
          <w:sz w:val="20"/>
          <w:szCs w:val="20"/>
          <w:lang w:eastAsia="it-IT"/>
        </w:rPr>
      </w:pPr>
      <w:r w:rsidRPr="00102616">
        <w:rPr>
          <w:rFonts w:eastAsia="Times New Roman" w:cstheme="minorHAnsi"/>
          <w:sz w:val="20"/>
          <w:szCs w:val="20"/>
          <w:lang w:eastAsia="it-IT"/>
        </w:rPr>
        <w:t>The personal data provided by you, for the purposes described in the art. 3, may be brought to the attention of employees and/or collaborators of EUROCErtifications srl, appointed as data processors and communicated to the following subjects:</w:t>
      </w:r>
    </w:p>
    <w:p w:rsidR="00F97639" w:rsidRPr="00D034C4" w:rsidRDefault="00F97639" w:rsidP="00895EE6">
      <w:pPr>
        <w:pStyle w:val="Paragrafoelenco"/>
        <w:numPr>
          <w:ilvl w:val="0"/>
          <w:numId w:val="8"/>
        </w:numPr>
        <w:spacing w:after="0" w:line="240" w:lineRule="auto"/>
        <w:rPr>
          <w:rFonts w:eastAsia="Times New Roman" w:cstheme="minorHAnsi"/>
          <w:sz w:val="20"/>
          <w:szCs w:val="20"/>
          <w:lang w:eastAsia="it-IT"/>
        </w:rPr>
      </w:pPr>
      <w:r>
        <w:rPr>
          <w:rFonts w:eastAsia="Times New Roman" w:cstheme="minorHAnsi"/>
          <w:sz w:val="20"/>
          <w:szCs w:val="20"/>
          <w:lang w:eastAsia="it-IT"/>
        </w:rPr>
        <w:t>Associated and controlled companies;</w:t>
      </w:r>
    </w:p>
    <w:p w:rsidR="00F97639" w:rsidRPr="00D034C4" w:rsidRDefault="00F97639" w:rsidP="00895EE6">
      <w:pPr>
        <w:pStyle w:val="Paragrafoelenco"/>
        <w:numPr>
          <w:ilvl w:val="0"/>
          <w:numId w:val="8"/>
        </w:numPr>
        <w:spacing w:after="0" w:line="240" w:lineRule="auto"/>
        <w:rPr>
          <w:rFonts w:eastAsia="Times New Roman" w:cstheme="minorHAnsi"/>
          <w:sz w:val="20"/>
          <w:szCs w:val="20"/>
          <w:lang w:eastAsia="it-IT"/>
        </w:rPr>
      </w:pPr>
      <w:r>
        <w:rPr>
          <w:rFonts w:eastAsia="Times New Roman" w:cstheme="minorHAnsi"/>
          <w:sz w:val="20"/>
          <w:szCs w:val="20"/>
          <w:lang w:eastAsia="it-IT"/>
        </w:rPr>
        <w:t>Third party companies appointed by EUROCErtifications srl</w:t>
      </w:r>
      <w:r w:rsidRPr="00D034C4">
        <w:rPr>
          <w:rFonts w:ascii="Calibri" w:hAnsi="Calibri" w:cs="Calibri"/>
          <w:b/>
          <w:iCs/>
        </w:rPr>
        <w:t xml:space="preserve"> </w:t>
      </w:r>
      <w:r w:rsidRPr="00D034C4">
        <w:rPr>
          <w:rFonts w:eastAsia="Times New Roman" w:cstheme="minorHAnsi"/>
          <w:sz w:val="20"/>
          <w:szCs w:val="20"/>
          <w:lang w:eastAsia="it-IT"/>
        </w:rPr>
        <w:t>to carry out specific executive phases of the Services provided;</w:t>
      </w:r>
    </w:p>
    <w:p w:rsidR="00F97639" w:rsidRPr="00D034C4" w:rsidRDefault="00F97639" w:rsidP="00895EE6">
      <w:pPr>
        <w:pStyle w:val="Paragrafoelenco"/>
        <w:numPr>
          <w:ilvl w:val="0"/>
          <w:numId w:val="8"/>
        </w:numPr>
        <w:spacing w:after="0" w:line="240" w:lineRule="auto"/>
        <w:rPr>
          <w:rFonts w:eastAsia="Times New Roman" w:cstheme="minorHAnsi"/>
          <w:sz w:val="20"/>
          <w:szCs w:val="20"/>
          <w:lang w:eastAsia="it-IT"/>
        </w:rPr>
      </w:pPr>
      <w:r>
        <w:rPr>
          <w:rFonts w:eastAsia="Times New Roman" w:cstheme="minorHAnsi"/>
          <w:sz w:val="20"/>
          <w:szCs w:val="20"/>
          <w:lang w:eastAsia="it-IT"/>
        </w:rPr>
        <w:t>Third-party companies or specialists in charge of installing, maintaining, updating and, in general, managing the hardware and software of EUROCErtifications srl;</w:t>
      </w:r>
    </w:p>
    <w:p w:rsidR="00F97639" w:rsidRPr="00D034C4" w:rsidRDefault="00F97639" w:rsidP="00895EE6">
      <w:pPr>
        <w:pStyle w:val="Paragrafoelenco"/>
        <w:numPr>
          <w:ilvl w:val="0"/>
          <w:numId w:val="8"/>
        </w:numPr>
        <w:spacing w:after="0" w:line="240" w:lineRule="auto"/>
        <w:rPr>
          <w:rFonts w:eastAsia="Times New Roman" w:cstheme="minorHAnsi"/>
          <w:sz w:val="20"/>
          <w:szCs w:val="20"/>
          <w:lang w:eastAsia="it-IT"/>
        </w:rPr>
      </w:pPr>
      <w:r>
        <w:rPr>
          <w:rFonts w:eastAsia="Times New Roman" w:cstheme="minorHAnsi"/>
          <w:sz w:val="20"/>
          <w:szCs w:val="20"/>
          <w:lang w:eastAsia="it-IT"/>
        </w:rPr>
        <w:t>All public and/or private entities, natural and/or legal persons (administrative, fiscal and legal consultancy firms), if the communication proves necessary or functional for the correct fulfillment of the contractual obligations undertaken in relation to the services provided, as well as the obligations deriving From law;</w:t>
      </w:r>
    </w:p>
    <w:p w:rsidR="00F97639" w:rsidRPr="00D034C4" w:rsidRDefault="00F97639" w:rsidP="00895EE6">
      <w:pPr>
        <w:pStyle w:val="Paragrafoelenco"/>
        <w:numPr>
          <w:ilvl w:val="0"/>
          <w:numId w:val="8"/>
        </w:numPr>
        <w:spacing w:after="0" w:line="240" w:lineRule="auto"/>
        <w:rPr>
          <w:rFonts w:eastAsia="Times New Roman" w:cstheme="minorHAnsi"/>
          <w:sz w:val="20"/>
          <w:szCs w:val="20"/>
          <w:lang w:eastAsia="it-IT"/>
        </w:rPr>
      </w:pPr>
      <w:r>
        <w:rPr>
          <w:rFonts w:eastAsia="Times New Roman" w:cstheme="minorHAnsi"/>
          <w:sz w:val="20"/>
          <w:szCs w:val="20"/>
          <w:lang w:eastAsia="it-IT"/>
        </w:rPr>
        <w:t>All subjects (including Public Authorities) who have access to the data pursuant to regulatory or administrative provisions.</w:t>
      </w:r>
    </w:p>
    <w:p w:rsidR="00F97639" w:rsidRPr="00D034C4" w:rsidRDefault="00F97639" w:rsidP="00895EE6">
      <w:pPr>
        <w:pStyle w:val="Paragrafoelenco"/>
        <w:numPr>
          <w:ilvl w:val="0"/>
          <w:numId w:val="8"/>
        </w:numPr>
        <w:spacing w:after="0" w:line="240" w:lineRule="auto"/>
        <w:jc w:val="both"/>
        <w:rPr>
          <w:rFonts w:eastAsia="Times New Roman" w:cstheme="minorHAnsi"/>
          <w:sz w:val="20"/>
          <w:szCs w:val="20"/>
          <w:lang w:eastAsia="it-IT"/>
        </w:rPr>
      </w:pPr>
      <w:r w:rsidRPr="00D034C4">
        <w:rPr>
          <w:rFonts w:eastAsia="Times New Roman" w:cstheme="minorHAnsi"/>
          <w:sz w:val="20"/>
          <w:szCs w:val="20"/>
          <w:lang w:eastAsia="it-IT"/>
        </w:rPr>
        <w:t>The personal data provided by you and subsequently processed in relation to the management of the service are not subject to disclosure.</w:t>
      </w:r>
    </w:p>
    <w:p w:rsidR="00F97639" w:rsidRDefault="00F97639" w:rsidP="00F97639">
      <w:pPr>
        <w:spacing w:after="0" w:line="240" w:lineRule="auto"/>
        <w:jc w:val="both"/>
        <w:rPr>
          <w:rFonts w:eastAsia="Times New Roman" w:cstheme="minorHAnsi"/>
          <w:sz w:val="20"/>
          <w:szCs w:val="20"/>
          <w:lang w:eastAsia="it-IT"/>
        </w:rPr>
      </w:pPr>
    </w:p>
    <w:p w:rsidR="00F97639" w:rsidRDefault="00F97639" w:rsidP="00F97639">
      <w:pPr>
        <w:spacing w:after="0" w:line="240" w:lineRule="auto"/>
        <w:jc w:val="both"/>
        <w:rPr>
          <w:rFonts w:eastAsia="Times New Roman" w:cstheme="minorHAnsi"/>
          <w:sz w:val="20"/>
          <w:szCs w:val="20"/>
          <w:lang w:eastAsia="it-IT"/>
        </w:rPr>
      </w:pPr>
    </w:p>
    <w:p w:rsidR="00F97639" w:rsidRPr="00664CFE" w:rsidRDefault="00F97639" w:rsidP="00F97639">
      <w:pPr>
        <w:spacing w:after="0" w:line="240" w:lineRule="auto"/>
        <w:jc w:val="both"/>
        <w:rPr>
          <w:rFonts w:eastAsia="Times New Roman" w:cstheme="minorHAnsi"/>
          <w:sz w:val="20"/>
          <w:szCs w:val="20"/>
          <w:lang w:eastAsia="it-IT"/>
        </w:rPr>
      </w:pPr>
    </w:p>
    <w:p w:rsidR="00F97639" w:rsidRPr="00266448" w:rsidRDefault="00F97639" w:rsidP="00F97639">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7. Right of access to personal data In accordance with current regulations</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the interested party has the right to:</w:t>
      </w:r>
    </w:p>
    <w:p w:rsidR="00F97639" w:rsidRDefault="00F97639" w:rsidP="00895EE6">
      <w:pPr>
        <w:pStyle w:val="Paragrafoelenco"/>
        <w:numPr>
          <w:ilvl w:val="0"/>
          <w:numId w:val="9"/>
        </w:numPr>
        <w:spacing w:after="0" w:line="240" w:lineRule="auto"/>
        <w:jc w:val="both"/>
        <w:rPr>
          <w:rFonts w:eastAsia="Times New Roman" w:cstheme="minorHAnsi"/>
          <w:sz w:val="20"/>
          <w:szCs w:val="20"/>
          <w:lang w:eastAsia="it-IT"/>
        </w:rPr>
      </w:pPr>
      <w:r>
        <w:rPr>
          <w:rFonts w:eastAsia="Times New Roman" w:cstheme="minorHAnsi"/>
          <w:sz w:val="20"/>
          <w:szCs w:val="20"/>
          <w:lang w:eastAsia="it-IT"/>
        </w:rPr>
        <w:t>Obtain confirmation of the existence or otherwise of personal data concerning him and their communication in an intelligible form;</w:t>
      </w:r>
    </w:p>
    <w:p w:rsidR="00F97639" w:rsidRPr="001C25CC" w:rsidRDefault="00F97639" w:rsidP="00895EE6">
      <w:pPr>
        <w:pStyle w:val="Paragrafoelenco"/>
        <w:numPr>
          <w:ilvl w:val="0"/>
          <w:numId w:val="9"/>
        </w:numPr>
        <w:spacing w:after="0" w:line="240" w:lineRule="auto"/>
        <w:jc w:val="both"/>
        <w:rPr>
          <w:rFonts w:eastAsia="Times New Roman" w:cstheme="minorHAnsi"/>
          <w:sz w:val="20"/>
          <w:szCs w:val="20"/>
          <w:lang w:eastAsia="it-IT"/>
        </w:rPr>
      </w:pPr>
      <w:r>
        <w:rPr>
          <w:rFonts w:eastAsia="Times New Roman" w:cstheme="minorHAnsi"/>
          <w:sz w:val="20"/>
          <w:szCs w:val="20"/>
          <w:lang w:eastAsia="it-IT"/>
        </w:rPr>
        <w:t>Obtain, from the Data Controller:</w:t>
      </w:r>
    </w:p>
    <w:p w:rsidR="00F97639" w:rsidRPr="00F166EB" w:rsidRDefault="00F97639" w:rsidP="00F97639">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information on the origin of the personal data, on the purposes and methods of processing, on the logic applied in case of processing carried out with the aid of electronic instruments;</w:t>
      </w:r>
    </w:p>
    <w:p w:rsidR="00F97639" w:rsidRPr="00664CFE" w:rsidRDefault="00F97639" w:rsidP="00F97639">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indication of the identification details of the Data Controller;</w:t>
      </w:r>
    </w:p>
    <w:p w:rsidR="00F97639" w:rsidRDefault="00F97639" w:rsidP="00F97639">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indications regarding the subjects or categories of subjects to whom the data may be communicated or who may become aware of the same in their capacity as designated representative on the territory of the State, managers or appointees;</w:t>
      </w:r>
    </w:p>
    <w:p w:rsidR="00F97639" w:rsidRPr="001C25CC" w:rsidRDefault="00F97639" w:rsidP="00895EE6">
      <w:pPr>
        <w:pStyle w:val="Paragrafoelenco"/>
        <w:numPr>
          <w:ilvl w:val="0"/>
          <w:numId w:val="9"/>
        </w:numPr>
        <w:spacing w:after="0" w:line="240" w:lineRule="auto"/>
        <w:jc w:val="both"/>
        <w:rPr>
          <w:rFonts w:eastAsia="Times New Roman" w:cstheme="minorHAnsi"/>
          <w:sz w:val="20"/>
          <w:szCs w:val="20"/>
          <w:lang w:eastAsia="it-IT"/>
        </w:rPr>
      </w:pPr>
      <w:r w:rsidRPr="001C25CC">
        <w:rPr>
          <w:rFonts w:eastAsia="Times New Roman" w:cstheme="minorHAnsi"/>
          <w:sz w:val="20"/>
          <w:szCs w:val="20"/>
          <w:lang w:eastAsia="it-IT"/>
        </w:rPr>
        <w:t>Obtain:</w:t>
      </w:r>
    </w:p>
    <w:p w:rsidR="00F97639" w:rsidRPr="00664CFE" w:rsidRDefault="00F97639" w:rsidP="00F97639">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The updating, rectification or integration of data concerning him;</w:t>
      </w:r>
    </w:p>
    <w:p w:rsidR="00F97639" w:rsidRPr="00664CFE" w:rsidRDefault="00F97639" w:rsidP="00F97639">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The cancellation, transformation into anonymous form or blocking of data processed in violation of the law, including those whose conservation is necessary in relation to the purposes for which the data were collected or subsequently processed;</w:t>
      </w:r>
    </w:p>
    <w:p w:rsidR="00F97639" w:rsidRPr="00664CFE" w:rsidRDefault="00F97639" w:rsidP="00F97639">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The attestation of the fact that the operations referred to in the previous points have been brought to the attention also with regard to their content, of those to whom the data have been communicated or disseminated, except in the case in which this fulfillment proves impossible or involves the use of means manifestly disproportionate to the protected right;</w:t>
      </w:r>
    </w:p>
    <w:p w:rsidR="00F97639" w:rsidRPr="00664CFE" w:rsidRDefault="00895EE6" w:rsidP="00895EE6">
      <w:pPr>
        <w:spacing w:after="0" w:line="240" w:lineRule="auto"/>
        <w:ind w:firstLine="360"/>
        <w:jc w:val="both"/>
        <w:rPr>
          <w:rFonts w:eastAsia="Times New Roman" w:cstheme="minorHAnsi"/>
          <w:sz w:val="20"/>
          <w:szCs w:val="20"/>
          <w:lang w:eastAsia="it-IT"/>
        </w:rPr>
      </w:pPr>
      <w:r>
        <w:rPr>
          <w:rFonts w:eastAsia="Times New Roman" w:cstheme="minorHAnsi"/>
          <w:sz w:val="20"/>
          <w:szCs w:val="20"/>
          <w:lang w:eastAsia="it-IT"/>
        </w:rPr>
        <w:t xml:space="preserve">d) </w:t>
      </w:r>
      <w:r>
        <w:rPr>
          <w:rFonts w:eastAsia="Times New Roman" w:cstheme="minorHAnsi"/>
          <w:sz w:val="20"/>
          <w:szCs w:val="20"/>
          <w:lang w:eastAsia="it-IT"/>
        </w:rPr>
        <w:tab/>
        <w:t>O</w:t>
      </w:r>
      <w:r w:rsidR="00F97639" w:rsidRPr="00664CFE">
        <w:rPr>
          <w:rFonts w:eastAsia="Times New Roman" w:cstheme="minorHAnsi"/>
          <w:sz w:val="20"/>
          <w:szCs w:val="20"/>
          <w:lang w:eastAsia="it-IT"/>
        </w:rPr>
        <w:t>ppose, in whole or in part:</w:t>
      </w:r>
    </w:p>
    <w:p w:rsidR="00F97639" w:rsidRPr="00664CFE" w:rsidRDefault="00895EE6" w:rsidP="00895EE6">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F</w:t>
      </w:r>
      <w:r w:rsidR="00F97639" w:rsidRPr="00664CFE">
        <w:rPr>
          <w:rFonts w:eastAsia="Times New Roman" w:cstheme="minorHAnsi"/>
          <w:sz w:val="20"/>
          <w:szCs w:val="20"/>
          <w:lang w:eastAsia="it-IT"/>
        </w:rPr>
        <w:t>or legitimate reasons, to the processing of data concerning him, even if pertinent to the purpose of the collection;</w:t>
      </w:r>
    </w:p>
    <w:p w:rsidR="00F97639" w:rsidRDefault="00895EE6" w:rsidP="00895EE6">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T</w:t>
      </w:r>
      <w:r w:rsidR="00F97639" w:rsidRPr="00664CFE">
        <w:rPr>
          <w:rFonts w:eastAsia="Times New Roman" w:cstheme="minorHAnsi"/>
          <w:sz w:val="20"/>
          <w:szCs w:val="20"/>
          <w:lang w:eastAsia="it-IT"/>
        </w:rPr>
        <w:t>o the processing of personal data concerning him/her for the purposes of commercial information or sending advertising or direct sales material or for carrying out market research or commercial communications.</w:t>
      </w:r>
    </w:p>
    <w:p w:rsidR="00F97639" w:rsidRDefault="00F97639" w:rsidP="00F97639">
      <w:pPr>
        <w:spacing w:after="0" w:line="240" w:lineRule="auto"/>
        <w:jc w:val="both"/>
        <w:rPr>
          <w:rFonts w:eastAsia="Times New Roman" w:cstheme="minorHAnsi"/>
          <w:sz w:val="20"/>
          <w:szCs w:val="20"/>
          <w:lang w:eastAsia="it-IT"/>
        </w:rPr>
      </w:pPr>
    </w:p>
    <w:p w:rsidR="00F97639" w:rsidRPr="00266448" w:rsidRDefault="00F97639" w:rsidP="00F97639">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8. Duration of treatment</w:t>
      </w:r>
    </w:p>
    <w:p w:rsidR="00F97639"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The personal data provided by you, for the purposes described in the art. 3, will be processed for as long as necessary to carry out the activities referred to in point 3 of this information</w:t>
      </w:r>
    </w:p>
    <w:p w:rsidR="00F97639" w:rsidRDefault="00F97639" w:rsidP="00F97639">
      <w:pPr>
        <w:spacing w:after="0" w:line="240" w:lineRule="auto"/>
        <w:jc w:val="both"/>
        <w:rPr>
          <w:rFonts w:eastAsia="Times New Roman" w:cstheme="minorHAnsi"/>
          <w:sz w:val="20"/>
          <w:szCs w:val="20"/>
          <w:lang w:eastAsia="it-IT"/>
        </w:rPr>
      </w:pPr>
    </w:p>
    <w:p w:rsidR="00F97639" w:rsidRPr="00664CFE" w:rsidRDefault="00F97639" w:rsidP="00F97639">
      <w:pPr>
        <w:spacing w:after="0" w:line="240" w:lineRule="auto"/>
        <w:jc w:val="both"/>
        <w:rPr>
          <w:rFonts w:eastAsia="Times New Roman" w:cstheme="minorHAnsi"/>
          <w:sz w:val="20"/>
          <w:szCs w:val="20"/>
          <w:lang w:eastAsia="it-IT"/>
        </w:rPr>
      </w:pP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The above rights may be exercised with a request to the Owner, at the contact details indicated in the art. 1.</w:t>
      </w:r>
    </w:p>
    <w:p w:rsidR="00F97639" w:rsidRPr="00664CFE" w:rsidRDefault="00F97639" w:rsidP="00F97639">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The right of opposition of the interested party to the processing of their personal data for marketing purposes, carried out through automated contact methods, extends to traditional ones and in any case the possibility remains for the interested party to exercise this right in part, pursuant to the 'art. 7, paragraph 4, letter. b), of the Code, i.e., in this case, opposing, for example, the sole sending of promotional communications carried out via automated tools.</w:t>
      </w:r>
    </w:p>
    <w:p w:rsidR="00F97639" w:rsidRDefault="00F97639" w:rsidP="00F97639"/>
    <w:p w:rsidR="00F97639" w:rsidRDefault="00F97639" w:rsidP="00F97639"/>
    <w:p w:rsidR="00F97639" w:rsidRPr="00895EE6" w:rsidRDefault="00895EE6" w:rsidP="00F97639">
      <w:pPr>
        <w:jc w:val="right"/>
        <w:rPr>
          <w:rFonts w:eastAsia="Times New Roman" w:cstheme="minorHAnsi"/>
          <w:i/>
          <w:sz w:val="20"/>
          <w:szCs w:val="20"/>
          <w:lang w:eastAsia="it-IT"/>
        </w:rPr>
      </w:pPr>
      <w:r w:rsidRPr="00895EE6">
        <w:rPr>
          <w:rFonts w:eastAsia="Times New Roman" w:cstheme="minorHAnsi"/>
          <w:i/>
          <w:sz w:val="20"/>
          <w:szCs w:val="20"/>
          <w:lang w:eastAsia="it-IT"/>
        </w:rPr>
        <w:t>Sofia</w:t>
      </w:r>
      <w:r w:rsidR="00F97639" w:rsidRPr="00895EE6">
        <w:rPr>
          <w:rFonts w:eastAsia="Times New Roman" w:cstheme="minorHAnsi"/>
          <w:i/>
          <w:sz w:val="20"/>
          <w:szCs w:val="20"/>
          <w:lang w:eastAsia="it-IT"/>
        </w:rPr>
        <w:tab/>
        <w:t>12/13/2023</w:t>
      </w:r>
    </w:p>
    <w:p w:rsidR="00F97639" w:rsidRDefault="00F97639" w:rsidP="00F97639">
      <w:pPr>
        <w:rPr>
          <w:rFonts w:eastAsia="Times New Roman" w:cstheme="minorHAnsi"/>
          <w:sz w:val="20"/>
          <w:szCs w:val="20"/>
          <w:lang w:eastAsia="it-IT"/>
        </w:rPr>
      </w:pPr>
    </w:p>
    <w:p w:rsidR="00895EE6" w:rsidRDefault="00895EE6" w:rsidP="00F97639">
      <w:pPr>
        <w:rPr>
          <w:rFonts w:eastAsia="Times New Roman" w:cstheme="minorHAnsi"/>
          <w:sz w:val="20"/>
          <w:szCs w:val="20"/>
          <w:lang w:eastAsia="it-IT"/>
        </w:rPr>
      </w:pPr>
    </w:p>
    <w:p w:rsidR="00895EE6" w:rsidRDefault="00895EE6" w:rsidP="00F97639">
      <w:pPr>
        <w:rPr>
          <w:rFonts w:eastAsia="Times New Roman" w:cstheme="minorHAnsi"/>
          <w:sz w:val="20"/>
          <w:szCs w:val="20"/>
          <w:lang w:eastAsia="it-IT"/>
        </w:rPr>
      </w:pPr>
    </w:p>
    <w:p w:rsidR="00895EE6" w:rsidRDefault="00895EE6" w:rsidP="00F97639">
      <w:pPr>
        <w:rPr>
          <w:rFonts w:eastAsia="Times New Roman" w:cstheme="minorHAnsi"/>
          <w:sz w:val="20"/>
          <w:szCs w:val="20"/>
          <w:lang w:eastAsia="it-IT"/>
        </w:rPr>
      </w:pPr>
    </w:p>
    <w:p w:rsidR="00895EE6" w:rsidRDefault="00895EE6" w:rsidP="00F97639">
      <w:pPr>
        <w:rPr>
          <w:rFonts w:eastAsia="Times New Roman" w:cstheme="minorHAnsi"/>
          <w:sz w:val="20"/>
          <w:szCs w:val="20"/>
          <w:lang w:eastAsia="it-IT"/>
        </w:rPr>
      </w:pPr>
    </w:p>
    <w:p w:rsidR="00CC0B0D" w:rsidRPr="00A81CA6" w:rsidRDefault="00CC0B0D" w:rsidP="00CC0B0D">
      <w:pPr>
        <w:spacing w:after="0" w:line="240" w:lineRule="auto"/>
        <w:jc w:val="both"/>
        <w:rPr>
          <w:rFonts w:eastAsia="Times New Roman" w:cstheme="minorHAnsi"/>
          <w:i/>
          <w:sz w:val="20"/>
          <w:szCs w:val="20"/>
          <w:lang w:eastAsia="it-IT"/>
        </w:rPr>
      </w:pPr>
      <w:r>
        <w:rPr>
          <w:rFonts w:eastAsia="Times New Roman" w:cstheme="minorHAnsi"/>
          <w:i/>
          <w:sz w:val="20"/>
          <w:szCs w:val="20"/>
          <w:lang w:eastAsia="it-IT"/>
        </w:rPr>
        <w:lastRenderedPageBreak/>
        <w:t>Българска версия</w:t>
      </w:r>
    </w:p>
    <w:p w:rsidR="00CC0B0D" w:rsidRPr="00664CFE" w:rsidRDefault="00CC0B0D" w:rsidP="00CC0B0D">
      <w:pPr>
        <w:spacing w:after="0" w:line="240" w:lineRule="auto"/>
        <w:jc w:val="center"/>
        <w:rPr>
          <w:rFonts w:eastAsia="Times New Roman" w:cstheme="minorHAnsi"/>
          <w:b/>
          <w:sz w:val="20"/>
          <w:szCs w:val="20"/>
          <w:lang w:eastAsia="it-IT"/>
        </w:rPr>
      </w:pPr>
      <w:r w:rsidRPr="00A81CA6">
        <w:rPr>
          <w:rFonts w:eastAsia="Times New Roman" w:cstheme="minorHAnsi"/>
          <w:b/>
          <w:sz w:val="24"/>
          <w:szCs w:val="20"/>
          <w:lang w:eastAsia="it-IT"/>
        </w:rPr>
        <w:t>ИНФОРМАЦИЯ В СЪОТВЕТСТВИЕ С НАЦИОНАЛНИТЕ И МЕЖДУНАРОДНИТЕ РЕГУЛАЦИИ ОТНОСНО ПОВЕРИТЕЛНОСТТА</w:t>
      </w:r>
    </w:p>
    <w:p w:rsidR="00CC0B0D" w:rsidRDefault="00CC0B0D" w:rsidP="00CC0B0D">
      <w:pPr>
        <w:spacing w:after="0" w:line="240" w:lineRule="auto"/>
        <w:jc w:val="both"/>
        <w:rPr>
          <w:rFonts w:eastAsia="Times New Roman" w:cstheme="minorHAnsi"/>
          <w:sz w:val="20"/>
          <w:szCs w:val="20"/>
          <w:lang w:eastAsia="it-IT"/>
        </w:rPr>
      </w:pPr>
    </w:p>
    <w:p w:rsidR="00CC0B0D" w:rsidRPr="00266448" w:rsidRDefault="00CC0B0D" w:rsidP="00CC0B0D">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1. Администратор на данни</w:t>
      </w:r>
    </w:p>
    <w:p w:rsidR="00CC0B0D" w:rsidRPr="00CC0B0D" w:rsidRDefault="00CC0B0D" w:rsidP="00CC0B0D">
      <w:pPr>
        <w:spacing w:after="0" w:line="240" w:lineRule="auto"/>
        <w:jc w:val="both"/>
        <w:rPr>
          <w:rFonts w:eastAsia="Times New Roman" w:cstheme="minorHAnsi"/>
          <w:b/>
          <w:sz w:val="20"/>
          <w:szCs w:val="20"/>
          <w:lang w:eastAsia="it-IT"/>
        </w:rPr>
      </w:pPr>
      <w:r w:rsidRPr="00664CFE">
        <w:rPr>
          <w:rFonts w:eastAsia="Times New Roman" w:cstheme="minorHAnsi"/>
          <w:sz w:val="20"/>
          <w:szCs w:val="20"/>
          <w:lang w:eastAsia="it-IT"/>
        </w:rPr>
        <w:t xml:space="preserve">Администратор на данни е </w:t>
      </w:r>
      <w:r w:rsidRPr="00CC0B0D">
        <w:rPr>
          <w:rFonts w:eastAsia="Times New Roman" w:cstheme="minorHAnsi"/>
          <w:b/>
          <w:sz w:val="20"/>
          <w:szCs w:val="20"/>
          <w:lang w:eastAsia="it-IT"/>
        </w:rPr>
        <w:t>EUROCErtifications srl</w:t>
      </w:r>
    </w:p>
    <w:p w:rsidR="00CC0B0D"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 xml:space="preserve">Възможно е да се свържете със собственика на имейл адрес </w:t>
      </w:r>
      <w:r w:rsidRPr="00CC0B0D">
        <w:rPr>
          <w:rFonts w:eastAsia="Times New Roman" w:cstheme="minorHAnsi"/>
          <w:b/>
          <w:sz w:val="20"/>
          <w:szCs w:val="20"/>
          <w:lang w:eastAsia="it-IT"/>
        </w:rPr>
        <w:t>privacy@euro-certifications.com</w:t>
      </w:r>
      <w:r w:rsidRPr="00664CFE">
        <w:rPr>
          <w:rFonts w:eastAsia="Times New Roman" w:cstheme="minorHAnsi"/>
          <w:sz w:val="20"/>
          <w:szCs w:val="20"/>
          <w:lang w:eastAsia="it-IT"/>
        </w:rPr>
        <w:t xml:space="preserve"> или на телефонен номер </w:t>
      </w:r>
      <w:r w:rsidRPr="00947DBC">
        <w:rPr>
          <w:rFonts w:eastAsia="Times New Roman" w:cstheme="minorHAnsi"/>
          <w:b/>
          <w:sz w:val="20"/>
          <w:szCs w:val="20"/>
          <w:lang w:eastAsia="it-IT"/>
        </w:rPr>
        <w:t xml:space="preserve">(+359) 2 437 2974 </w:t>
      </w:r>
      <w:r w:rsidRPr="00664CFE">
        <w:rPr>
          <w:rFonts w:eastAsia="Times New Roman" w:cstheme="minorHAnsi"/>
          <w:sz w:val="20"/>
          <w:szCs w:val="20"/>
          <w:lang w:eastAsia="it-IT"/>
        </w:rPr>
        <w:t xml:space="preserve">в часовия интервал </w:t>
      </w:r>
      <w:r w:rsidRPr="00947DBC">
        <w:rPr>
          <w:rFonts w:eastAsia="Times New Roman" w:cstheme="minorHAnsi"/>
          <w:b/>
          <w:sz w:val="20"/>
          <w:szCs w:val="20"/>
          <w:lang w:eastAsia="it-IT"/>
        </w:rPr>
        <w:t>понеделник - петък 08.30-19.00, събота 08.30-13.00 часа</w:t>
      </w:r>
      <w:r w:rsidRPr="00664CFE">
        <w:rPr>
          <w:rFonts w:eastAsia="Times New Roman" w:cstheme="minorHAnsi"/>
          <w:sz w:val="20"/>
          <w:szCs w:val="20"/>
          <w:lang w:eastAsia="it-IT"/>
        </w:rPr>
        <w:t>.</w:t>
      </w:r>
    </w:p>
    <w:p w:rsidR="00CC0B0D" w:rsidRPr="00C05F97" w:rsidRDefault="00CC0B0D" w:rsidP="00CC0B0D">
      <w:pPr>
        <w:spacing w:after="0" w:line="240" w:lineRule="auto"/>
        <w:jc w:val="both"/>
        <w:rPr>
          <w:rFonts w:eastAsia="Times New Roman" w:cstheme="minorHAnsi"/>
          <w:sz w:val="20"/>
          <w:szCs w:val="20"/>
          <w:lang w:eastAsia="it-IT"/>
        </w:rPr>
      </w:pPr>
    </w:p>
    <w:p w:rsidR="00CC0B0D" w:rsidRPr="00664CFE" w:rsidRDefault="00CC0B0D" w:rsidP="00CC0B0D">
      <w:pPr>
        <w:spacing w:after="0" w:line="240" w:lineRule="auto"/>
        <w:jc w:val="both"/>
        <w:rPr>
          <w:rFonts w:eastAsia="Times New Roman" w:cstheme="minorHAnsi"/>
          <w:b/>
          <w:sz w:val="20"/>
          <w:szCs w:val="20"/>
          <w:lang w:eastAsia="it-IT"/>
        </w:rPr>
      </w:pPr>
      <w:r w:rsidRPr="00266448">
        <w:rPr>
          <w:rFonts w:eastAsia="Times New Roman" w:cstheme="minorHAnsi"/>
          <w:b/>
          <w:color w:val="0070C0"/>
          <w:sz w:val="20"/>
          <w:szCs w:val="20"/>
          <w:lang w:eastAsia="it-IT"/>
        </w:rPr>
        <w:t>2. Източник на лични данни</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Личните данни (напр. лични данни, телефонен номер, имейл и др.) се събират директно от заинтересованата страна,</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чрез попълване на търговски формуляри, свързани с целите на прилаганата работа.</w:t>
      </w:r>
    </w:p>
    <w:p w:rsidR="00CC0B0D" w:rsidRDefault="00CC0B0D" w:rsidP="00CC0B0D">
      <w:pPr>
        <w:spacing w:after="0" w:line="240" w:lineRule="auto"/>
        <w:jc w:val="both"/>
        <w:rPr>
          <w:rFonts w:eastAsia="Times New Roman" w:cstheme="minorHAnsi"/>
          <w:sz w:val="20"/>
          <w:szCs w:val="20"/>
          <w:lang w:eastAsia="it-IT"/>
        </w:rPr>
      </w:pPr>
    </w:p>
    <w:p w:rsidR="00CC0B0D" w:rsidRPr="00664CFE" w:rsidRDefault="00CC0B0D" w:rsidP="00CC0B0D">
      <w:pPr>
        <w:spacing w:after="0" w:line="240" w:lineRule="auto"/>
        <w:jc w:val="both"/>
        <w:rPr>
          <w:rFonts w:eastAsia="Times New Roman" w:cstheme="minorHAnsi"/>
          <w:b/>
          <w:sz w:val="20"/>
          <w:szCs w:val="20"/>
          <w:lang w:eastAsia="it-IT"/>
        </w:rPr>
      </w:pPr>
      <w:r w:rsidRPr="00266448">
        <w:rPr>
          <w:rFonts w:eastAsia="Times New Roman" w:cstheme="minorHAnsi"/>
          <w:b/>
          <w:color w:val="0070C0"/>
          <w:sz w:val="20"/>
          <w:szCs w:val="20"/>
          <w:lang w:eastAsia="it-IT"/>
        </w:rPr>
        <w:t>3. Цел на обработката</w:t>
      </w:r>
    </w:p>
    <w:p w:rsidR="00CC0B0D" w:rsidRPr="00664CFE" w:rsidRDefault="00CC0B0D" w:rsidP="00CC0B0D">
      <w:pPr>
        <w:spacing w:after="0" w:line="240" w:lineRule="auto"/>
        <w:jc w:val="both"/>
        <w:rPr>
          <w:rFonts w:eastAsia="Times New Roman" w:cstheme="minorHAnsi"/>
          <w:sz w:val="20"/>
          <w:szCs w:val="20"/>
          <w:lang w:eastAsia="it-IT"/>
        </w:rPr>
      </w:pPr>
      <w:r>
        <w:rPr>
          <w:rFonts w:eastAsia="Times New Roman" w:cstheme="minorHAnsi"/>
          <w:b/>
          <w:sz w:val="20"/>
          <w:szCs w:val="20"/>
          <w:lang w:eastAsia="it-IT"/>
        </w:rPr>
        <w:t>EUROCertifications srl</w:t>
      </w:r>
      <w:r>
        <w:rPr>
          <w:rFonts w:ascii="Calibri" w:hAnsi="Calibri" w:cs="Calibri"/>
          <w:b/>
          <w:iCs/>
        </w:rPr>
        <w:t xml:space="preserve"> </w:t>
      </w:r>
      <w:r w:rsidRPr="00664CFE">
        <w:rPr>
          <w:rFonts w:eastAsia="Times New Roman" w:cstheme="minorHAnsi"/>
          <w:sz w:val="20"/>
          <w:szCs w:val="20"/>
          <w:lang w:eastAsia="it-IT"/>
        </w:rPr>
        <w:t>ще обработва Вашите лични данни за следните цели:</w:t>
      </w:r>
    </w:p>
    <w:p w:rsidR="00CC0B0D" w:rsidRDefault="00CC0B0D" w:rsidP="00CC0B0D">
      <w:pPr>
        <w:spacing w:after="0" w:line="240" w:lineRule="auto"/>
        <w:jc w:val="both"/>
        <w:rPr>
          <w:rFonts w:eastAsia="Times New Roman" w:cstheme="minorHAnsi"/>
          <w:sz w:val="20"/>
          <w:szCs w:val="20"/>
          <w:lang w:eastAsia="it-IT"/>
        </w:rPr>
      </w:pPr>
    </w:p>
    <w:p w:rsidR="00CC0B0D" w:rsidRPr="00132DDE" w:rsidRDefault="00CC0B0D" w:rsidP="00CC0B0D">
      <w:pPr>
        <w:pStyle w:val="Paragrafoelenco"/>
        <w:numPr>
          <w:ilvl w:val="0"/>
          <w:numId w:val="10"/>
        </w:numPr>
        <w:spacing w:after="0" w:line="240" w:lineRule="auto"/>
        <w:rPr>
          <w:rFonts w:eastAsia="Times New Roman" w:cstheme="minorHAnsi"/>
          <w:sz w:val="20"/>
          <w:szCs w:val="20"/>
          <w:lang w:eastAsia="it-IT"/>
        </w:rPr>
      </w:pPr>
      <w:r>
        <w:rPr>
          <w:rFonts w:eastAsia="Times New Roman" w:cstheme="minorHAnsi"/>
          <w:sz w:val="20"/>
          <w:szCs w:val="20"/>
          <w:lang w:eastAsia="it-IT"/>
        </w:rPr>
        <w:t>За предоставяне на заявената услуга или за изпълнение на договорни задължения към заинтересованата страна;</w:t>
      </w:r>
    </w:p>
    <w:p w:rsidR="00CC0B0D" w:rsidRDefault="00CC0B0D" w:rsidP="00CC0B0D">
      <w:pPr>
        <w:pStyle w:val="Paragrafoelenco"/>
        <w:numPr>
          <w:ilvl w:val="0"/>
          <w:numId w:val="10"/>
        </w:numPr>
        <w:spacing w:after="0" w:line="240" w:lineRule="auto"/>
        <w:rPr>
          <w:rFonts w:eastAsia="Times New Roman" w:cstheme="minorHAnsi"/>
          <w:sz w:val="20"/>
          <w:szCs w:val="20"/>
          <w:lang w:eastAsia="it-IT"/>
        </w:rPr>
      </w:pPr>
      <w:r>
        <w:rPr>
          <w:rFonts w:eastAsia="Times New Roman" w:cstheme="minorHAnsi"/>
          <w:sz w:val="20"/>
          <w:szCs w:val="20"/>
          <w:lang w:eastAsia="it-IT"/>
        </w:rPr>
        <w:t>За изпълнение на законови задължения;</w:t>
      </w:r>
    </w:p>
    <w:p w:rsidR="00CC0B0D" w:rsidRPr="00A15F85" w:rsidRDefault="00CC0B0D" w:rsidP="00CC0B0D">
      <w:pPr>
        <w:pStyle w:val="Paragrafoelenco"/>
        <w:numPr>
          <w:ilvl w:val="0"/>
          <w:numId w:val="10"/>
        </w:numPr>
        <w:spacing w:after="0" w:line="240" w:lineRule="auto"/>
        <w:rPr>
          <w:rFonts w:eastAsia="Times New Roman" w:cstheme="minorHAnsi"/>
          <w:sz w:val="20"/>
          <w:szCs w:val="20"/>
          <w:lang w:eastAsia="it-IT"/>
        </w:rPr>
      </w:pPr>
      <w:r>
        <w:rPr>
          <w:rFonts w:eastAsia="Times New Roman" w:cstheme="minorHAnsi"/>
          <w:sz w:val="20"/>
          <w:szCs w:val="20"/>
          <w:lang w:eastAsia="it-IT"/>
        </w:rPr>
        <w:t>За изпращане на търговски имейли, отнасящи се ИЗКЛЮЧИТЕЛНО до видове услуги, подобни на вече поръчаните (алтернативни схеми за сертифициране, нови схеми за сертифициране, нови издания на сертифицирани схеми и др.).</w:t>
      </w:r>
    </w:p>
    <w:p w:rsidR="00CC0B0D" w:rsidRPr="00132DDE" w:rsidRDefault="00CC0B0D" w:rsidP="00CC0B0D">
      <w:pPr>
        <w:pStyle w:val="Paragrafoelenco"/>
        <w:spacing w:after="0" w:line="240" w:lineRule="auto"/>
        <w:rPr>
          <w:rFonts w:eastAsia="Times New Roman" w:cstheme="minorHAnsi"/>
          <w:sz w:val="20"/>
          <w:szCs w:val="20"/>
          <w:lang w:eastAsia="it-IT"/>
        </w:rPr>
      </w:pPr>
    </w:p>
    <w:p w:rsidR="00CC0B0D" w:rsidRPr="00266448" w:rsidRDefault="00CC0B0D" w:rsidP="00CC0B0D">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4. Предоставяне на данни и последствия при недаване на съгласие за обработка</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Предоставянето на Вашите данни за целите по т. 1) и 2) на чл. 3 е задължително. Това лечение е</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необходимо за предоставяне и управление на услугата, всеки отказ за предоставяне на въпросните данни ще направи невъзможно използването на услугата, предложена от администратора на данни.</w:t>
      </w:r>
    </w:p>
    <w:p w:rsidR="00CC0B0D" w:rsidRDefault="00CC0B0D" w:rsidP="00CC0B0D">
      <w:pPr>
        <w:spacing w:after="0" w:line="240" w:lineRule="auto"/>
        <w:jc w:val="both"/>
        <w:rPr>
          <w:rFonts w:eastAsia="Times New Roman" w:cstheme="minorHAnsi"/>
          <w:sz w:val="20"/>
          <w:szCs w:val="20"/>
          <w:lang w:eastAsia="it-IT"/>
        </w:rPr>
      </w:pPr>
    </w:p>
    <w:p w:rsidR="00CC0B0D" w:rsidRPr="00266448" w:rsidRDefault="00CC0B0D" w:rsidP="00CC0B0D">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5. Методи за обработка на данни</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Обработката на данни ще се извършва главно с помощта на електронни или автоматизирани инструменти, съгласно методи и с подходящи средства за гарантиране на сигурността и поверителността на самите данни, в съответствие с разпоредбите на действащите разпоредби за защита на личните данни. По-специално ще бъдат приети всички технически, ИТ, организационни, логистични и процедурни мерки за сигурност, така че нивото на</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подходящи за защита на данните, изисквана от закона, позволяваща достъп само на лицата, отговорни за обработката от Администратора на данни или от Мениджърите, евентуално определени от същия.</w:t>
      </w:r>
    </w:p>
    <w:p w:rsidR="00CC0B0D" w:rsidRDefault="00CC0B0D" w:rsidP="00CC0B0D">
      <w:pPr>
        <w:spacing w:after="0" w:line="240" w:lineRule="auto"/>
        <w:jc w:val="both"/>
        <w:rPr>
          <w:rFonts w:eastAsia="Times New Roman" w:cstheme="minorHAnsi"/>
          <w:sz w:val="20"/>
          <w:szCs w:val="20"/>
          <w:lang w:eastAsia="it-IT"/>
        </w:rPr>
      </w:pPr>
    </w:p>
    <w:p w:rsidR="00CC0B0D" w:rsidRPr="00266448" w:rsidRDefault="00CC0B0D" w:rsidP="00CC0B0D">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6. Обхват на предаване на данни</w:t>
      </w:r>
    </w:p>
    <w:p w:rsidR="00CC0B0D" w:rsidRPr="00102616" w:rsidRDefault="00CC0B0D" w:rsidP="00CC0B0D">
      <w:pPr>
        <w:spacing w:after="0" w:line="240" w:lineRule="auto"/>
        <w:jc w:val="both"/>
        <w:rPr>
          <w:rFonts w:eastAsia="Times New Roman" w:cstheme="minorHAnsi"/>
          <w:sz w:val="20"/>
          <w:szCs w:val="20"/>
          <w:lang w:eastAsia="it-IT"/>
        </w:rPr>
      </w:pPr>
      <w:r w:rsidRPr="00102616">
        <w:rPr>
          <w:rFonts w:eastAsia="Times New Roman" w:cstheme="minorHAnsi"/>
          <w:sz w:val="20"/>
          <w:szCs w:val="20"/>
          <w:lang w:eastAsia="it-IT"/>
        </w:rPr>
        <w:t>Предоставените от Вас лични данни за целите, описани в чл. 3, могат да бъдат доведени до знанието на служители и/или сътрудници на EUROCErtifications srl, назначени като обработващи данни и съобщени на следните субекти:</w:t>
      </w:r>
    </w:p>
    <w:p w:rsidR="00CC0B0D" w:rsidRPr="00D034C4" w:rsidRDefault="00CC0B0D" w:rsidP="00CC0B0D">
      <w:pPr>
        <w:pStyle w:val="Paragrafoelenco"/>
        <w:numPr>
          <w:ilvl w:val="0"/>
          <w:numId w:val="11"/>
        </w:numPr>
        <w:spacing w:after="0" w:line="240" w:lineRule="auto"/>
        <w:rPr>
          <w:rFonts w:eastAsia="Times New Roman" w:cstheme="minorHAnsi"/>
          <w:sz w:val="20"/>
          <w:szCs w:val="20"/>
          <w:lang w:eastAsia="it-IT"/>
        </w:rPr>
      </w:pPr>
      <w:r>
        <w:rPr>
          <w:rFonts w:eastAsia="Times New Roman" w:cstheme="minorHAnsi"/>
          <w:sz w:val="20"/>
          <w:szCs w:val="20"/>
          <w:lang w:eastAsia="it-IT"/>
        </w:rPr>
        <w:t>Асоциирани и контролирани дружества;</w:t>
      </w:r>
    </w:p>
    <w:p w:rsidR="00CC0B0D" w:rsidRPr="00D034C4" w:rsidRDefault="00CC0B0D" w:rsidP="00CC0B0D">
      <w:pPr>
        <w:pStyle w:val="Paragrafoelenco"/>
        <w:numPr>
          <w:ilvl w:val="0"/>
          <w:numId w:val="11"/>
        </w:numPr>
        <w:spacing w:after="0" w:line="240" w:lineRule="auto"/>
        <w:rPr>
          <w:rFonts w:eastAsia="Times New Roman" w:cstheme="minorHAnsi"/>
          <w:sz w:val="20"/>
          <w:szCs w:val="20"/>
          <w:lang w:eastAsia="it-IT"/>
        </w:rPr>
      </w:pPr>
      <w:r>
        <w:rPr>
          <w:rFonts w:eastAsia="Times New Roman" w:cstheme="minorHAnsi"/>
          <w:sz w:val="20"/>
          <w:szCs w:val="20"/>
          <w:lang w:eastAsia="it-IT"/>
        </w:rPr>
        <w:t>Фирми трети страни, определени от EUROCErtifications srl</w:t>
      </w:r>
      <w:r w:rsidRPr="00D034C4">
        <w:rPr>
          <w:rFonts w:ascii="Calibri" w:hAnsi="Calibri" w:cs="Calibri"/>
          <w:b/>
          <w:iCs/>
        </w:rPr>
        <w:t xml:space="preserve"> </w:t>
      </w:r>
      <w:r w:rsidRPr="00D034C4">
        <w:rPr>
          <w:rFonts w:eastAsia="Times New Roman" w:cstheme="minorHAnsi"/>
          <w:sz w:val="20"/>
          <w:szCs w:val="20"/>
          <w:lang w:eastAsia="it-IT"/>
        </w:rPr>
        <w:t>за извършване на специфични изпълнителни фази на предоставяните Услуги;</w:t>
      </w:r>
    </w:p>
    <w:p w:rsidR="00CC0B0D" w:rsidRPr="00D034C4" w:rsidRDefault="00CC0B0D" w:rsidP="00CC0B0D">
      <w:pPr>
        <w:pStyle w:val="Paragrafoelenco"/>
        <w:numPr>
          <w:ilvl w:val="0"/>
          <w:numId w:val="11"/>
        </w:numPr>
        <w:spacing w:after="0" w:line="240" w:lineRule="auto"/>
        <w:rPr>
          <w:rFonts w:eastAsia="Times New Roman" w:cstheme="minorHAnsi"/>
          <w:sz w:val="20"/>
          <w:szCs w:val="20"/>
          <w:lang w:eastAsia="it-IT"/>
        </w:rPr>
      </w:pPr>
      <w:r>
        <w:rPr>
          <w:rFonts w:eastAsia="Times New Roman" w:cstheme="minorHAnsi"/>
          <w:sz w:val="20"/>
          <w:szCs w:val="20"/>
          <w:lang w:eastAsia="it-IT"/>
        </w:rPr>
        <w:t>Фирми или специалисти на трети страни, отговарящи за инсталирането, поддръжката, актуализирането и като цяло управлението на хардуера и софтуера на EUROCErtifications srl;</w:t>
      </w:r>
    </w:p>
    <w:p w:rsidR="00CC0B0D" w:rsidRPr="00D034C4" w:rsidRDefault="00CC0B0D" w:rsidP="00CC0B0D">
      <w:pPr>
        <w:pStyle w:val="Paragrafoelenco"/>
        <w:numPr>
          <w:ilvl w:val="0"/>
          <w:numId w:val="11"/>
        </w:numPr>
        <w:spacing w:after="0" w:line="240" w:lineRule="auto"/>
        <w:rPr>
          <w:rFonts w:eastAsia="Times New Roman" w:cstheme="minorHAnsi"/>
          <w:sz w:val="20"/>
          <w:szCs w:val="20"/>
          <w:lang w:eastAsia="it-IT"/>
        </w:rPr>
      </w:pPr>
      <w:r>
        <w:rPr>
          <w:rFonts w:eastAsia="Times New Roman" w:cstheme="minorHAnsi"/>
          <w:sz w:val="20"/>
          <w:szCs w:val="20"/>
          <w:lang w:eastAsia="it-IT"/>
        </w:rPr>
        <w:t>Всички публични и/или частни субекти, физически и/или юридически лица (агенции за административни, фискални и правни консултации), ако комуникацията се окаже необходима или функционална за правилното изпълнение на поетите договорни задължения във връзка с предоставяните услуги, както и задълженията, произтичащи от закона;</w:t>
      </w:r>
    </w:p>
    <w:p w:rsidR="00CC0B0D" w:rsidRPr="00D034C4" w:rsidRDefault="00CC0B0D" w:rsidP="00CC0B0D">
      <w:pPr>
        <w:pStyle w:val="Paragrafoelenco"/>
        <w:numPr>
          <w:ilvl w:val="0"/>
          <w:numId w:val="11"/>
        </w:numPr>
        <w:spacing w:after="0" w:line="240" w:lineRule="auto"/>
        <w:rPr>
          <w:rFonts w:eastAsia="Times New Roman" w:cstheme="minorHAnsi"/>
          <w:sz w:val="20"/>
          <w:szCs w:val="20"/>
          <w:lang w:eastAsia="it-IT"/>
        </w:rPr>
      </w:pPr>
      <w:r>
        <w:rPr>
          <w:rFonts w:eastAsia="Times New Roman" w:cstheme="minorHAnsi"/>
          <w:sz w:val="20"/>
          <w:szCs w:val="20"/>
          <w:lang w:eastAsia="it-IT"/>
        </w:rPr>
        <w:t>Всички субекти (включително публични органи), които имат достъп до данните съгласно регулаторни или административни разпоредби.</w:t>
      </w:r>
    </w:p>
    <w:p w:rsidR="00CC0B0D" w:rsidRPr="00D034C4" w:rsidRDefault="00CC0B0D" w:rsidP="00CC0B0D">
      <w:pPr>
        <w:pStyle w:val="Paragrafoelenco"/>
        <w:numPr>
          <w:ilvl w:val="0"/>
          <w:numId w:val="11"/>
        </w:numPr>
        <w:spacing w:after="0" w:line="240" w:lineRule="auto"/>
        <w:jc w:val="both"/>
        <w:rPr>
          <w:rFonts w:eastAsia="Times New Roman" w:cstheme="minorHAnsi"/>
          <w:sz w:val="20"/>
          <w:szCs w:val="20"/>
          <w:lang w:eastAsia="it-IT"/>
        </w:rPr>
      </w:pPr>
      <w:r w:rsidRPr="00D034C4">
        <w:rPr>
          <w:rFonts w:eastAsia="Times New Roman" w:cstheme="minorHAnsi"/>
          <w:sz w:val="20"/>
          <w:szCs w:val="20"/>
          <w:lang w:eastAsia="it-IT"/>
        </w:rPr>
        <w:lastRenderedPageBreak/>
        <w:t>Предоставените от Вас и впоследствие обработвани във връзка с управлението на услугата лични данни не подлежат на разкриване.</w:t>
      </w:r>
    </w:p>
    <w:p w:rsidR="00CC0B0D" w:rsidRDefault="00CC0B0D" w:rsidP="00CC0B0D">
      <w:pPr>
        <w:spacing w:after="0" w:line="240" w:lineRule="auto"/>
        <w:jc w:val="both"/>
        <w:rPr>
          <w:rFonts w:eastAsia="Times New Roman" w:cstheme="minorHAnsi"/>
          <w:sz w:val="20"/>
          <w:szCs w:val="20"/>
          <w:lang w:eastAsia="it-IT"/>
        </w:rPr>
      </w:pPr>
    </w:p>
    <w:p w:rsidR="00CC0B0D" w:rsidRDefault="00CC0B0D" w:rsidP="00CC0B0D">
      <w:pPr>
        <w:spacing w:after="0" w:line="240" w:lineRule="auto"/>
        <w:jc w:val="both"/>
        <w:rPr>
          <w:rFonts w:eastAsia="Times New Roman" w:cstheme="minorHAnsi"/>
          <w:sz w:val="20"/>
          <w:szCs w:val="20"/>
          <w:lang w:eastAsia="it-IT"/>
        </w:rPr>
      </w:pPr>
    </w:p>
    <w:p w:rsidR="00CC0B0D" w:rsidRPr="00664CFE" w:rsidRDefault="00CC0B0D" w:rsidP="00CC0B0D">
      <w:pPr>
        <w:spacing w:after="0" w:line="240" w:lineRule="auto"/>
        <w:jc w:val="both"/>
        <w:rPr>
          <w:rFonts w:eastAsia="Times New Roman" w:cstheme="minorHAnsi"/>
          <w:sz w:val="20"/>
          <w:szCs w:val="20"/>
          <w:lang w:eastAsia="it-IT"/>
        </w:rPr>
      </w:pPr>
    </w:p>
    <w:p w:rsidR="00CC0B0D" w:rsidRPr="00266448" w:rsidRDefault="00CC0B0D" w:rsidP="00CC0B0D">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7. Право на достъп до лични данни Съгласно действащата нормативна уредба</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заинтересованата страна има право:</w:t>
      </w:r>
    </w:p>
    <w:p w:rsidR="00CC0B0D" w:rsidRDefault="00CC0B0D" w:rsidP="00CC0B0D">
      <w:pPr>
        <w:pStyle w:val="Paragrafoelenco"/>
        <w:numPr>
          <w:ilvl w:val="0"/>
          <w:numId w:val="12"/>
        </w:numPr>
        <w:spacing w:after="0" w:line="240" w:lineRule="auto"/>
        <w:jc w:val="both"/>
        <w:rPr>
          <w:rFonts w:eastAsia="Times New Roman" w:cstheme="minorHAnsi"/>
          <w:sz w:val="20"/>
          <w:szCs w:val="20"/>
          <w:lang w:eastAsia="it-IT"/>
        </w:rPr>
      </w:pPr>
      <w:r>
        <w:rPr>
          <w:rFonts w:eastAsia="Times New Roman" w:cstheme="minorHAnsi"/>
          <w:sz w:val="20"/>
          <w:szCs w:val="20"/>
          <w:lang w:eastAsia="it-IT"/>
        </w:rPr>
        <w:t>Получава потвърждение за съществуването или липсата на лични данни, които го засягат и съобщаването им в разбираема форма;</w:t>
      </w:r>
    </w:p>
    <w:p w:rsidR="00CC0B0D" w:rsidRPr="001C25CC" w:rsidRDefault="00CC0B0D" w:rsidP="00CC0B0D">
      <w:pPr>
        <w:pStyle w:val="Paragrafoelenco"/>
        <w:numPr>
          <w:ilvl w:val="0"/>
          <w:numId w:val="12"/>
        </w:numPr>
        <w:spacing w:after="0" w:line="240" w:lineRule="auto"/>
        <w:jc w:val="both"/>
        <w:rPr>
          <w:rFonts w:eastAsia="Times New Roman" w:cstheme="minorHAnsi"/>
          <w:sz w:val="20"/>
          <w:szCs w:val="20"/>
          <w:lang w:eastAsia="it-IT"/>
        </w:rPr>
      </w:pPr>
      <w:r>
        <w:rPr>
          <w:rFonts w:eastAsia="Times New Roman" w:cstheme="minorHAnsi"/>
          <w:sz w:val="20"/>
          <w:szCs w:val="20"/>
          <w:lang w:eastAsia="it-IT"/>
        </w:rPr>
        <w:t>Получете от администратора на данни:</w:t>
      </w:r>
    </w:p>
    <w:p w:rsidR="00CC0B0D" w:rsidRPr="00F166EB" w:rsidRDefault="00CC0B0D" w:rsidP="00CC0B0D">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информация за произхода на личните данни, за целите и методите на обработване, за прилаганата логика в случай на обработване, извършвано с помощта на електронни инструменти;</w:t>
      </w:r>
    </w:p>
    <w:p w:rsidR="00CC0B0D" w:rsidRPr="00664CFE" w:rsidRDefault="00CC0B0D" w:rsidP="00CC0B0D">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посочване на идентификационните данни на Администратора на данни;</w:t>
      </w:r>
    </w:p>
    <w:p w:rsidR="00CC0B0D" w:rsidRDefault="00CC0B0D" w:rsidP="00CC0B0D">
      <w:pPr>
        <w:pStyle w:val="Paragrafoelenco"/>
        <w:numPr>
          <w:ilvl w:val="0"/>
          <w:numId w:val="1"/>
        </w:numPr>
        <w:spacing w:after="0" w:line="240" w:lineRule="auto"/>
        <w:ind w:left="1134" w:hanging="283"/>
        <w:jc w:val="both"/>
        <w:rPr>
          <w:rFonts w:eastAsia="Times New Roman" w:cstheme="minorHAnsi"/>
          <w:sz w:val="20"/>
          <w:szCs w:val="20"/>
          <w:lang w:eastAsia="it-IT"/>
        </w:rPr>
      </w:pPr>
      <w:r w:rsidRPr="00664CFE">
        <w:rPr>
          <w:rFonts w:eastAsia="Times New Roman" w:cstheme="minorHAnsi"/>
          <w:sz w:val="20"/>
          <w:szCs w:val="20"/>
          <w:lang w:eastAsia="it-IT"/>
        </w:rPr>
        <w:t>указания относно субектите или категориите субекти, на които данните могат да бъдат съобщени или които могат да узнаят за същите в качеството си на назначен представител на територията на държавата, ръководители или назначени лица;</w:t>
      </w:r>
    </w:p>
    <w:p w:rsidR="00CC0B0D" w:rsidRPr="001C25CC" w:rsidRDefault="00CC0B0D" w:rsidP="00CC0B0D">
      <w:pPr>
        <w:pStyle w:val="Paragrafoelenco"/>
        <w:numPr>
          <w:ilvl w:val="0"/>
          <w:numId w:val="12"/>
        </w:numPr>
        <w:spacing w:after="0" w:line="240" w:lineRule="auto"/>
        <w:jc w:val="both"/>
        <w:rPr>
          <w:rFonts w:eastAsia="Times New Roman" w:cstheme="minorHAnsi"/>
          <w:sz w:val="20"/>
          <w:szCs w:val="20"/>
          <w:lang w:eastAsia="it-IT"/>
        </w:rPr>
      </w:pPr>
      <w:r w:rsidRPr="001C25CC">
        <w:rPr>
          <w:rFonts w:eastAsia="Times New Roman" w:cstheme="minorHAnsi"/>
          <w:sz w:val="20"/>
          <w:szCs w:val="20"/>
          <w:lang w:eastAsia="it-IT"/>
        </w:rPr>
        <w:t>Получете:</w:t>
      </w:r>
    </w:p>
    <w:p w:rsidR="00CC0B0D" w:rsidRPr="00664CFE" w:rsidRDefault="00CC0B0D" w:rsidP="00CC0B0D">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Актуализирането, коригирането или интегрирането на данни, отнасящи се до него;</w:t>
      </w:r>
    </w:p>
    <w:p w:rsidR="00CC0B0D" w:rsidRPr="00664CFE" w:rsidRDefault="00CC0B0D" w:rsidP="00CC0B0D">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Заличаване, трансформиране в анонимна форма или блокиране на данни, обработвани в нарушение на закона, включително такива, чието запазване е необходимо във връзка с целите, за които данните са били събрани или впоследствие обработени;</w:t>
      </w:r>
    </w:p>
    <w:p w:rsidR="00CC0B0D" w:rsidRPr="00664CFE" w:rsidRDefault="00CC0B0D" w:rsidP="00CC0B0D">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Удостоверяването на факта, че операциите, посочени в предходните точки, са били доведени до знанието и по отношение на тяхното съдържание, на лицата, на които данните са били съобщени или разпространени, освен в случаите, когато това изпълнение се окаже невъзможно или включва използването на средства, явно непропорционални на защитеното право;</w:t>
      </w:r>
    </w:p>
    <w:p w:rsidR="00CC0B0D" w:rsidRPr="00664CFE" w:rsidRDefault="00CC0B0D" w:rsidP="00CC0B0D">
      <w:pPr>
        <w:spacing w:after="0" w:line="240" w:lineRule="auto"/>
        <w:ind w:firstLine="360"/>
        <w:jc w:val="both"/>
        <w:rPr>
          <w:rFonts w:eastAsia="Times New Roman" w:cstheme="minorHAnsi"/>
          <w:sz w:val="20"/>
          <w:szCs w:val="20"/>
          <w:lang w:eastAsia="it-IT"/>
        </w:rPr>
      </w:pPr>
      <w:r>
        <w:rPr>
          <w:rFonts w:eastAsia="Times New Roman" w:cstheme="minorHAnsi"/>
          <w:sz w:val="20"/>
          <w:szCs w:val="20"/>
          <w:lang w:eastAsia="it-IT"/>
        </w:rPr>
        <w:t>d)</w:t>
      </w:r>
      <w:r>
        <w:rPr>
          <w:rFonts w:eastAsia="Times New Roman" w:cstheme="minorHAnsi"/>
          <w:sz w:val="20"/>
          <w:szCs w:val="20"/>
          <w:lang w:eastAsia="it-IT"/>
        </w:rPr>
        <w:tab/>
        <w:t>О</w:t>
      </w:r>
      <w:r w:rsidRPr="00664CFE">
        <w:rPr>
          <w:rFonts w:eastAsia="Times New Roman" w:cstheme="minorHAnsi"/>
          <w:sz w:val="20"/>
          <w:szCs w:val="20"/>
          <w:lang w:eastAsia="it-IT"/>
        </w:rPr>
        <w:t>п., изцяло или частично:</w:t>
      </w:r>
    </w:p>
    <w:p w:rsidR="00CC0B0D" w:rsidRPr="00664CFE" w:rsidRDefault="00CC0B0D" w:rsidP="00CC0B0D">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По основателни причини, за обработването на данни, които го засягат, дори ако са свързани с целта на събирането;</w:t>
      </w:r>
    </w:p>
    <w:p w:rsidR="00CC0B0D" w:rsidRDefault="00CC0B0D" w:rsidP="00CC0B0D">
      <w:pPr>
        <w:pStyle w:val="Paragrafoelenco"/>
        <w:numPr>
          <w:ilvl w:val="0"/>
          <w:numId w:val="1"/>
        </w:numPr>
        <w:spacing w:after="0" w:line="240" w:lineRule="auto"/>
        <w:ind w:left="1276" w:hanging="425"/>
        <w:jc w:val="both"/>
        <w:rPr>
          <w:rFonts w:eastAsia="Times New Roman" w:cstheme="minorHAnsi"/>
          <w:sz w:val="20"/>
          <w:szCs w:val="20"/>
          <w:lang w:eastAsia="it-IT"/>
        </w:rPr>
      </w:pPr>
      <w:r>
        <w:rPr>
          <w:rFonts w:eastAsia="Times New Roman" w:cstheme="minorHAnsi"/>
          <w:sz w:val="20"/>
          <w:szCs w:val="20"/>
          <w:lang w:eastAsia="it-IT"/>
        </w:rPr>
        <w:t>За обработване на лични данни, отнасящи се до него/нея, за целите на търговска информация или изпращане на рекламни материали или материали за директни продажби или за извършване на пазарни проучвания или търговски съобщения.</w:t>
      </w:r>
    </w:p>
    <w:p w:rsidR="00CC0B0D" w:rsidRDefault="00CC0B0D" w:rsidP="00CC0B0D">
      <w:pPr>
        <w:spacing w:after="0" w:line="240" w:lineRule="auto"/>
        <w:jc w:val="both"/>
        <w:rPr>
          <w:rFonts w:eastAsia="Times New Roman" w:cstheme="minorHAnsi"/>
          <w:sz w:val="20"/>
          <w:szCs w:val="20"/>
          <w:lang w:eastAsia="it-IT"/>
        </w:rPr>
      </w:pPr>
    </w:p>
    <w:p w:rsidR="00CC0B0D" w:rsidRPr="00266448" w:rsidRDefault="00CC0B0D" w:rsidP="00CC0B0D">
      <w:pPr>
        <w:spacing w:after="0" w:line="240" w:lineRule="auto"/>
        <w:jc w:val="both"/>
        <w:rPr>
          <w:rFonts w:eastAsia="Times New Roman" w:cstheme="minorHAnsi"/>
          <w:b/>
          <w:color w:val="0070C0"/>
          <w:sz w:val="20"/>
          <w:szCs w:val="20"/>
          <w:lang w:eastAsia="it-IT"/>
        </w:rPr>
      </w:pPr>
      <w:r w:rsidRPr="00266448">
        <w:rPr>
          <w:rFonts w:eastAsia="Times New Roman" w:cstheme="minorHAnsi"/>
          <w:b/>
          <w:color w:val="0070C0"/>
          <w:sz w:val="20"/>
          <w:szCs w:val="20"/>
          <w:lang w:eastAsia="it-IT"/>
        </w:rPr>
        <w:t>8. Продължителност на лечението</w:t>
      </w:r>
    </w:p>
    <w:p w:rsidR="00CC0B0D"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Предоставените от Вас лични данни за целите, описани в чл. 3, ще се обработват толкова дълго, колкото е необходимо за извършване на дейностите, посочени в точка 3 от настоящата информация</w:t>
      </w:r>
    </w:p>
    <w:p w:rsidR="00CC0B0D" w:rsidRDefault="00CC0B0D" w:rsidP="00CC0B0D">
      <w:pPr>
        <w:spacing w:after="0" w:line="240" w:lineRule="auto"/>
        <w:jc w:val="both"/>
        <w:rPr>
          <w:rFonts w:eastAsia="Times New Roman" w:cstheme="minorHAnsi"/>
          <w:sz w:val="20"/>
          <w:szCs w:val="20"/>
          <w:lang w:eastAsia="it-IT"/>
        </w:rPr>
      </w:pPr>
    </w:p>
    <w:p w:rsidR="00CC0B0D" w:rsidRPr="00664CFE" w:rsidRDefault="00CC0B0D" w:rsidP="00CC0B0D">
      <w:pPr>
        <w:spacing w:after="0" w:line="240" w:lineRule="auto"/>
        <w:jc w:val="both"/>
        <w:rPr>
          <w:rFonts w:eastAsia="Times New Roman" w:cstheme="minorHAnsi"/>
          <w:sz w:val="20"/>
          <w:szCs w:val="20"/>
          <w:lang w:eastAsia="it-IT"/>
        </w:rPr>
      </w:pP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Горните права могат да бъдат упражнени с искане до Собственика, на посочените в чл. 1.</w:t>
      </w:r>
    </w:p>
    <w:p w:rsidR="00CC0B0D" w:rsidRPr="00664CFE" w:rsidRDefault="00CC0B0D" w:rsidP="00CC0B0D">
      <w:pPr>
        <w:spacing w:after="0" w:line="240" w:lineRule="auto"/>
        <w:jc w:val="both"/>
        <w:rPr>
          <w:rFonts w:eastAsia="Times New Roman" w:cstheme="minorHAnsi"/>
          <w:sz w:val="20"/>
          <w:szCs w:val="20"/>
          <w:lang w:eastAsia="it-IT"/>
        </w:rPr>
      </w:pPr>
      <w:r w:rsidRPr="00664CFE">
        <w:rPr>
          <w:rFonts w:eastAsia="Times New Roman" w:cstheme="minorHAnsi"/>
          <w:sz w:val="20"/>
          <w:szCs w:val="20"/>
          <w:lang w:eastAsia="it-IT"/>
        </w:rPr>
        <w:t>Правото на противопоставяне на заинтересованата страна срещу обработването на личните й данни за маркетингови цели, извършвано чрез автоматизирани методи за контакт, се разпростира върху традиционните такива и при всички случаи остава възможността заинтересованата страна да упражни това право частично, съгл. изкуството. 7, ал. 4, буква. б) от Кодекса, т.е. в този случай, противопоставяне, например, на единственото изпращане на промоционални съобщения, извършвано чрез автоматизирани инструменти.</w:t>
      </w:r>
    </w:p>
    <w:p w:rsidR="00CC0B0D" w:rsidRDefault="00CC0B0D" w:rsidP="00CC0B0D"/>
    <w:p w:rsidR="00CC0B0D" w:rsidRDefault="00CC0B0D" w:rsidP="00CC0B0D"/>
    <w:p w:rsidR="00895EE6" w:rsidRPr="00232B01" w:rsidRDefault="00CC0B0D" w:rsidP="00CC0B0D">
      <w:pPr>
        <w:jc w:val="right"/>
        <w:rPr>
          <w:rFonts w:eastAsia="Times New Roman" w:cstheme="minorHAnsi"/>
          <w:sz w:val="20"/>
          <w:szCs w:val="20"/>
          <w:lang w:eastAsia="it-IT"/>
        </w:rPr>
      </w:pPr>
      <w:r w:rsidRPr="00895EE6">
        <w:rPr>
          <w:rFonts w:eastAsia="Times New Roman" w:cstheme="minorHAnsi"/>
          <w:i/>
          <w:sz w:val="20"/>
          <w:szCs w:val="20"/>
          <w:lang w:eastAsia="it-IT"/>
        </w:rPr>
        <w:t>София</w:t>
      </w:r>
      <w:r w:rsidRPr="00895EE6">
        <w:rPr>
          <w:rFonts w:eastAsia="Times New Roman" w:cstheme="minorHAnsi"/>
          <w:i/>
          <w:sz w:val="20"/>
          <w:szCs w:val="20"/>
          <w:lang w:eastAsia="it-IT"/>
        </w:rPr>
        <w:tab/>
        <w:t>13.1</w:t>
      </w:r>
      <w:r>
        <w:rPr>
          <w:rFonts w:eastAsia="Times New Roman" w:cstheme="minorHAnsi"/>
          <w:i/>
          <w:sz w:val="20"/>
          <w:szCs w:val="20"/>
          <w:lang w:eastAsia="it-IT"/>
        </w:rPr>
        <w:t>2.2023</w:t>
      </w:r>
    </w:p>
    <w:sectPr w:rsidR="00895EE6" w:rsidRPr="00232B01" w:rsidSect="00F40E38">
      <w:headerReference w:type="default" r:id="rId7"/>
      <w:footerReference w:type="default" r:id="rId8"/>
      <w:pgSz w:w="11906" w:h="16838"/>
      <w:pgMar w:top="1972" w:right="1134" w:bottom="1134"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10D" w:rsidRDefault="00DC610D" w:rsidP="00102616">
      <w:pPr>
        <w:spacing w:after="0" w:line="240" w:lineRule="auto"/>
      </w:pPr>
      <w:r>
        <w:separator/>
      </w:r>
    </w:p>
  </w:endnote>
  <w:endnote w:type="continuationSeparator" w:id="0">
    <w:p w:rsidR="00DC610D" w:rsidRDefault="00DC610D" w:rsidP="00102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F97" w:rsidRPr="00266448" w:rsidRDefault="00C05F97" w:rsidP="00C05F97">
    <w:pPr>
      <w:pStyle w:val="Pidipagina"/>
      <w:jc w:val="center"/>
      <w:rPr>
        <w:rFonts w:ascii="Calibri" w:hAnsi="Calibri" w:cs="Calibri"/>
        <w:b/>
        <w:iCs/>
        <w:color w:val="0070C0"/>
      </w:rPr>
    </w:pPr>
    <w:r w:rsidRPr="00266448">
      <w:rPr>
        <w:rFonts w:ascii="Calibri" w:hAnsi="Calibri" w:cs="Calibri"/>
        <w:b/>
        <w:iCs/>
        <w:color w:val="0070C0"/>
      </w:rPr>
      <w:t>EUROCERTIFICATIONS SRL</w:t>
    </w:r>
  </w:p>
  <w:p w:rsidR="00C05F97" w:rsidRPr="00266448" w:rsidRDefault="00C05F97" w:rsidP="00C05F97">
    <w:pPr>
      <w:pStyle w:val="Pidipagina"/>
      <w:jc w:val="center"/>
      <w:rPr>
        <w:rFonts w:ascii="Calibri" w:hAnsi="Calibri" w:cs="Calibri"/>
        <w:iCs/>
        <w:color w:val="0070C0"/>
      </w:rPr>
    </w:pPr>
    <w:r w:rsidRPr="00266448">
      <w:rPr>
        <w:rFonts w:ascii="Calibri" w:hAnsi="Calibri" w:cs="Calibri"/>
        <w:iCs/>
        <w:color w:val="0070C0"/>
      </w:rPr>
      <w:t>Head Office Kosta Lulchev, N.10 street - Sofia | Bulgaria</w:t>
    </w:r>
  </w:p>
  <w:p w:rsidR="00102616" w:rsidRPr="00266448" w:rsidRDefault="00C05F97" w:rsidP="00C05F97">
    <w:pPr>
      <w:pStyle w:val="Pidipagina"/>
      <w:jc w:val="center"/>
      <w:rPr>
        <w:rFonts w:ascii="Calibri" w:hAnsi="Calibri" w:cs="Calibri"/>
        <w:iCs/>
        <w:color w:val="0070C0"/>
      </w:rPr>
    </w:pPr>
    <w:r w:rsidRPr="00266448">
      <w:rPr>
        <w:rFonts w:ascii="Calibri" w:hAnsi="Calibri" w:cs="Calibri"/>
        <w:iCs/>
        <w:color w:val="0070C0"/>
      </w:rPr>
      <w:t>VAT. BG200387410 (+359) 2 437 2974 mon-fri 08:30-19:00 - sat 08:30-13:00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10D" w:rsidRDefault="00DC610D" w:rsidP="00102616">
      <w:pPr>
        <w:spacing w:after="0" w:line="240" w:lineRule="auto"/>
      </w:pPr>
      <w:r>
        <w:separator/>
      </w:r>
    </w:p>
  </w:footnote>
  <w:footnote w:type="continuationSeparator" w:id="0">
    <w:p w:rsidR="00DC610D" w:rsidRDefault="00DC610D" w:rsidP="001026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616" w:rsidRPr="00E2654E" w:rsidRDefault="00DC610D" w:rsidP="000F4966">
    <w:pPr>
      <w:pStyle w:val="Intestazione"/>
      <w:tabs>
        <w:tab w:val="clear" w:pos="4819"/>
        <w:tab w:val="clear" w:pos="9638"/>
      </w:tabs>
      <w:ind w:firstLine="1416"/>
      <w:rPr>
        <w:rFonts w:cstheme="minorHAnsi"/>
        <w:color w:val="0070C0"/>
        <w:sz w:val="24"/>
        <w:szCs w:val="24"/>
      </w:rPr>
    </w:pPr>
    <w:r w:rsidRPr="00E2654E">
      <w:rPr>
        <w:noProof/>
        <w:color w:val="0070C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pt;margin-top:-7.8pt;width:57.15pt;height:57.15pt;z-index:251659264;mso-position-horizontal-relative:text;mso-position-vertical-relative:text">
          <v:imagedata r:id="rId1" o:title="Logo_EUROCERT_BULGARIA-510x510_1050x1050"/>
        </v:shape>
      </w:pict>
    </w:r>
    <w:r w:rsidR="000F4966" w:rsidRPr="00E2654E">
      <w:rPr>
        <w:rFonts w:cstheme="minorHAnsi"/>
        <w:b/>
        <w:color w:val="0070C0"/>
        <w:sz w:val="24"/>
        <w:szCs w:val="24"/>
      </w:rPr>
      <w:t xml:space="preserve">ITA </w:t>
    </w:r>
    <w:r w:rsidR="000F4966" w:rsidRPr="00E2654E">
      <w:rPr>
        <w:rFonts w:cstheme="minorHAnsi"/>
        <w:b/>
        <w:color w:val="0070C0"/>
        <w:sz w:val="24"/>
        <w:szCs w:val="24"/>
      </w:rPr>
      <w:tab/>
    </w:r>
    <w:r w:rsidR="009A38FC" w:rsidRPr="00E2654E">
      <w:rPr>
        <w:rFonts w:cstheme="minorHAnsi"/>
        <w:b/>
        <w:color w:val="0070C0"/>
        <w:sz w:val="24"/>
        <w:szCs w:val="24"/>
      </w:rPr>
      <w:t>mod. 007</w:t>
    </w:r>
    <w:r w:rsidR="009A38FC" w:rsidRPr="00E2654E">
      <w:rPr>
        <w:rFonts w:cstheme="minorHAnsi"/>
        <w:color w:val="0070C0"/>
        <w:sz w:val="24"/>
        <w:szCs w:val="24"/>
      </w:rPr>
      <w:t xml:space="preserve"> - Informativa privacy</w:t>
    </w:r>
  </w:p>
  <w:p w:rsidR="000F4966" w:rsidRPr="00E2654E" w:rsidRDefault="00933510" w:rsidP="000F4966">
    <w:pPr>
      <w:pStyle w:val="Intestazione"/>
      <w:tabs>
        <w:tab w:val="clear" w:pos="4819"/>
        <w:tab w:val="clear" w:pos="9638"/>
      </w:tabs>
      <w:ind w:firstLine="1416"/>
      <w:rPr>
        <w:rFonts w:cstheme="minorHAnsi"/>
        <w:color w:val="0070C0"/>
        <w:sz w:val="24"/>
        <w:szCs w:val="24"/>
      </w:rPr>
    </w:pPr>
    <w:r w:rsidRPr="00E2654E">
      <w:rPr>
        <w:rFonts w:cstheme="minorHAnsi"/>
        <w:b/>
        <w:color w:val="0070C0"/>
        <w:sz w:val="24"/>
        <w:szCs w:val="24"/>
      </w:rPr>
      <w:t xml:space="preserve">ENG </w:t>
    </w:r>
    <w:r w:rsidRPr="00E2654E">
      <w:rPr>
        <w:rFonts w:cstheme="minorHAnsi"/>
        <w:b/>
        <w:color w:val="0070C0"/>
        <w:sz w:val="24"/>
        <w:szCs w:val="24"/>
      </w:rPr>
      <w:tab/>
      <w:t>Form</w:t>
    </w:r>
    <w:r w:rsidR="000F4966" w:rsidRPr="00E2654E">
      <w:rPr>
        <w:rFonts w:cstheme="minorHAnsi"/>
        <w:b/>
        <w:color w:val="0070C0"/>
        <w:sz w:val="24"/>
        <w:szCs w:val="24"/>
      </w:rPr>
      <w:t xml:space="preserve"> 007</w:t>
    </w:r>
    <w:r w:rsidR="000F4966" w:rsidRPr="00E2654E">
      <w:rPr>
        <w:rFonts w:cstheme="minorHAnsi"/>
        <w:color w:val="0070C0"/>
        <w:sz w:val="24"/>
        <w:szCs w:val="24"/>
      </w:rPr>
      <w:t xml:space="preserve"> - Privacy information</w:t>
    </w:r>
  </w:p>
  <w:p w:rsidR="000F4966" w:rsidRPr="00E2654E" w:rsidRDefault="000F4966" w:rsidP="000F4966">
    <w:pPr>
      <w:pStyle w:val="Intestazione"/>
      <w:tabs>
        <w:tab w:val="clear" w:pos="4819"/>
        <w:tab w:val="clear" w:pos="9638"/>
      </w:tabs>
      <w:rPr>
        <w:rFonts w:cstheme="minorHAnsi"/>
        <w:noProof/>
        <w:color w:val="0070C0"/>
        <w:sz w:val="24"/>
        <w:szCs w:val="24"/>
      </w:rPr>
    </w:pPr>
    <w:r w:rsidRPr="00E2654E">
      <w:rPr>
        <w:rFonts w:cstheme="minorHAnsi"/>
        <w:noProof/>
        <w:color w:val="0070C0"/>
        <w:sz w:val="24"/>
        <w:szCs w:val="24"/>
      </w:rPr>
      <w:tab/>
    </w:r>
    <w:r w:rsidRPr="00E2654E">
      <w:rPr>
        <w:rFonts w:cstheme="minorHAnsi"/>
        <w:noProof/>
        <w:color w:val="0070C0"/>
        <w:sz w:val="24"/>
        <w:szCs w:val="24"/>
      </w:rPr>
      <w:tab/>
    </w:r>
    <w:r w:rsidRPr="00E2654E">
      <w:rPr>
        <w:rFonts w:cstheme="minorHAnsi"/>
        <w:b/>
        <w:noProof/>
        <w:color w:val="0070C0"/>
        <w:sz w:val="24"/>
        <w:szCs w:val="24"/>
      </w:rPr>
      <w:t>БУЛ</w:t>
    </w:r>
    <w:r w:rsidRPr="00E2654E">
      <w:rPr>
        <w:rFonts w:cstheme="minorHAnsi"/>
        <w:noProof/>
        <w:color w:val="0070C0"/>
        <w:sz w:val="24"/>
        <w:szCs w:val="24"/>
      </w:rPr>
      <w:tab/>
    </w:r>
    <w:r w:rsidRPr="00E2654E">
      <w:rPr>
        <w:rFonts w:cstheme="minorHAnsi"/>
        <w:b/>
        <w:noProof/>
        <w:color w:val="0070C0"/>
        <w:sz w:val="24"/>
        <w:szCs w:val="24"/>
      </w:rPr>
      <w:t>мод. 007</w:t>
    </w:r>
    <w:r w:rsidRPr="00E2654E">
      <w:rPr>
        <w:rFonts w:cstheme="minorHAnsi"/>
        <w:noProof/>
        <w:color w:val="0070C0"/>
        <w:sz w:val="24"/>
        <w:szCs w:val="24"/>
      </w:rPr>
      <w:t xml:space="preserve"> - Информация за поверителност</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41C51"/>
    <w:multiLevelType w:val="hybridMultilevel"/>
    <w:tmpl w:val="E8F6A2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32629"/>
    <w:multiLevelType w:val="hybridMultilevel"/>
    <w:tmpl w:val="5EA8E3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B012264"/>
    <w:multiLevelType w:val="hybridMultilevel"/>
    <w:tmpl w:val="3C54E0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5335A21"/>
    <w:multiLevelType w:val="hybridMultilevel"/>
    <w:tmpl w:val="E8F6A2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0B7113C"/>
    <w:multiLevelType w:val="hybridMultilevel"/>
    <w:tmpl w:val="5EA8E3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FB78D3"/>
    <w:multiLevelType w:val="hybridMultilevel"/>
    <w:tmpl w:val="3C54E0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E4D059D"/>
    <w:multiLevelType w:val="hybridMultilevel"/>
    <w:tmpl w:val="F30CCBD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3E455A2"/>
    <w:multiLevelType w:val="hybridMultilevel"/>
    <w:tmpl w:val="3C54E0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7FF4F56"/>
    <w:multiLevelType w:val="hybridMultilevel"/>
    <w:tmpl w:val="36F25DD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8302E6E"/>
    <w:multiLevelType w:val="hybridMultilevel"/>
    <w:tmpl w:val="E8F6A2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9603D64"/>
    <w:multiLevelType w:val="hybridMultilevel"/>
    <w:tmpl w:val="5EA8E3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F110D32"/>
    <w:multiLevelType w:val="hybridMultilevel"/>
    <w:tmpl w:val="46128C74"/>
    <w:lvl w:ilvl="0" w:tplc="F74E1D7A">
      <w:start w:val="2"/>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2"/>
  </w:num>
  <w:num w:numId="4">
    <w:abstractNumId w:val="8"/>
  </w:num>
  <w:num w:numId="5">
    <w:abstractNumId w:val="3"/>
  </w:num>
  <w:num w:numId="6">
    <w:abstractNumId w:val="6"/>
  </w:num>
  <w:num w:numId="7">
    <w:abstractNumId w:val="1"/>
  </w:num>
  <w:num w:numId="8">
    <w:abstractNumId w:val="5"/>
  </w:num>
  <w:num w:numId="9">
    <w:abstractNumId w:val="0"/>
  </w:num>
  <w:num w:numId="10">
    <w:abstractNumId w:val="1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283"/>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F3"/>
    <w:rsid w:val="0000797F"/>
    <w:rsid w:val="00052788"/>
    <w:rsid w:val="000F335C"/>
    <w:rsid w:val="000F4966"/>
    <w:rsid w:val="00102616"/>
    <w:rsid w:val="001233E1"/>
    <w:rsid w:val="00132DDE"/>
    <w:rsid w:val="00170202"/>
    <w:rsid w:val="00180351"/>
    <w:rsid w:val="001A2D2E"/>
    <w:rsid w:val="001C25CC"/>
    <w:rsid w:val="00203B08"/>
    <w:rsid w:val="00232B01"/>
    <w:rsid w:val="00266448"/>
    <w:rsid w:val="002E6184"/>
    <w:rsid w:val="003369AD"/>
    <w:rsid w:val="00464510"/>
    <w:rsid w:val="004A06B3"/>
    <w:rsid w:val="004B2294"/>
    <w:rsid w:val="00504CC1"/>
    <w:rsid w:val="00592B5A"/>
    <w:rsid w:val="00606DF3"/>
    <w:rsid w:val="00630313"/>
    <w:rsid w:val="00711EFF"/>
    <w:rsid w:val="00750F1F"/>
    <w:rsid w:val="00895EE6"/>
    <w:rsid w:val="00933510"/>
    <w:rsid w:val="00947DBC"/>
    <w:rsid w:val="009A191E"/>
    <w:rsid w:val="009A38FC"/>
    <w:rsid w:val="009A5960"/>
    <w:rsid w:val="00A15F85"/>
    <w:rsid w:val="00A22928"/>
    <w:rsid w:val="00A81CA6"/>
    <w:rsid w:val="00B01834"/>
    <w:rsid w:val="00B26C24"/>
    <w:rsid w:val="00B906B5"/>
    <w:rsid w:val="00C05F97"/>
    <w:rsid w:val="00CC0B0D"/>
    <w:rsid w:val="00D034C4"/>
    <w:rsid w:val="00DC610D"/>
    <w:rsid w:val="00E2654E"/>
    <w:rsid w:val="00E44306"/>
    <w:rsid w:val="00ED0493"/>
    <w:rsid w:val="00F32CA3"/>
    <w:rsid w:val="00F40E38"/>
    <w:rsid w:val="00F97639"/>
    <w:rsid w:val="00FF59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99440284-D529-4544-8695-FB28B040A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06DF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06DF3"/>
    <w:pPr>
      <w:ind w:left="720"/>
      <w:contextualSpacing/>
    </w:pPr>
  </w:style>
  <w:style w:type="paragraph" w:styleId="Intestazione">
    <w:name w:val="header"/>
    <w:basedOn w:val="Normale"/>
    <w:link w:val="IntestazioneCarattere"/>
    <w:unhideWhenUsed/>
    <w:rsid w:val="0010261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616"/>
  </w:style>
  <w:style w:type="paragraph" w:styleId="Pidipagina">
    <w:name w:val="footer"/>
    <w:basedOn w:val="Normale"/>
    <w:link w:val="PidipaginaCarattere"/>
    <w:uiPriority w:val="99"/>
    <w:unhideWhenUsed/>
    <w:rsid w:val="0010261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616"/>
  </w:style>
  <w:style w:type="paragraph" w:styleId="Testofumetto">
    <w:name w:val="Balloon Text"/>
    <w:basedOn w:val="Normale"/>
    <w:link w:val="TestofumettoCarattere"/>
    <w:uiPriority w:val="99"/>
    <w:semiHidden/>
    <w:unhideWhenUsed/>
    <w:rsid w:val="0010261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26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953026">
      <w:bodyDiv w:val="1"/>
      <w:marLeft w:val="0"/>
      <w:marRight w:val="0"/>
      <w:marTop w:val="0"/>
      <w:marBottom w:val="0"/>
      <w:divBdr>
        <w:top w:val="none" w:sz="0" w:space="0" w:color="auto"/>
        <w:left w:val="none" w:sz="0" w:space="0" w:color="auto"/>
        <w:bottom w:val="none" w:sz="0" w:space="0" w:color="auto"/>
        <w:right w:val="none" w:sz="0" w:space="0" w:color="auto"/>
      </w:divBdr>
    </w:div>
    <w:div w:id="1143236128">
      <w:bodyDiv w:val="1"/>
      <w:marLeft w:val="0"/>
      <w:marRight w:val="0"/>
      <w:marTop w:val="0"/>
      <w:marBottom w:val="0"/>
      <w:divBdr>
        <w:top w:val="none" w:sz="0" w:space="0" w:color="auto"/>
        <w:left w:val="none" w:sz="0" w:space="0" w:color="auto"/>
        <w:bottom w:val="none" w:sz="0" w:space="0" w:color="auto"/>
        <w:right w:val="none" w:sz="0" w:space="0" w:color="auto"/>
      </w:divBdr>
    </w:div>
    <w:div w:id="148716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2682</Words>
  <Characters>15291</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34</cp:revision>
  <dcterms:created xsi:type="dcterms:W3CDTF">2018-07-02T12:07:00Z</dcterms:created>
  <dcterms:modified xsi:type="dcterms:W3CDTF">2024-03-07T14:07:00Z</dcterms:modified>
</cp:coreProperties>
</file>